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7D9E8" w14:textId="35175F5A" w:rsidR="00EF1E9C" w:rsidRPr="005873A3" w:rsidRDefault="00EF1E9C" w:rsidP="00EF1E9C">
      <w:pPr>
        <w:pStyle w:val="CRCoverPage"/>
        <w:tabs>
          <w:tab w:val="right" w:pos="9639"/>
        </w:tabs>
        <w:spacing w:after="0"/>
        <w:rPr>
          <w:rFonts w:eastAsia="宋体"/>
          <w:b/>
          <w:sz w:val="24"/>
          <w:szCs w:val="24"/>
          <w:lang w:eastAsia="zh-CN"/>
        </w:rPr>
      </w:pPr>
      <w:bookmarkStart w:id="0" w:name="OLE_LINK1"/>
      <w:bookmarkStart w:id="1" w:name="OLE_LINK2"/>
      <w:r w:rsidRPr="00C7708A">
        <w:rPr>
          <w:b/>
          <w:sz w:val="24"/>
          <w:szCs w:val="24"/>
        </w:rPr>
        <w:t>3GPP TSG RAN WG1 #</w:t>
      </w:r>
      <w:proofErr w:type="gramStart"/>
      <w:r w:rsidRPr="00C7708A">
        <w:rPr>
          <w:b/>
          <w:sz w:val="24"/>
          <w:szCs w:val="24"/>
        </w:rPr>
        <w:t>9</w:t>
      </w:r>
      <w:r>
        <w:rPr>
          <w:rFonts w:eastAsia="宋体" w:hint="eastAsia"/>
          <w:b/>
          <w:sz w:val="24"/>
          <w:szCs w:val="24"/>
          <w:lang w:eastAsia="zh-CN"/>
        </w:rPr>
        <w:t>7</w:t>
      </w:r>
      <w:r w:rsidRPr="006E473F">
        <w:rPr>
          <w:rFonts w:hint="eastAsia"/>
          <w:b/>
          <w:sz w:val="24"/>
          <w:szCs w:val="24"/>
          <w:lang w:eastAsia="ko-KR"/>
        </w:rPr>
        <w:tab/>
      </w:r>
      <w:r w:rsidR="000742B4" w:rsidRPr="000742B4">
        <w:rPr>
          <w:b/>
          <w:sz w:val="24"/>
          <w:szCs w:val="24"/>
          <w:lang w:eastAsia="ko-KR"/>
        </w:rPr>
        <w:t>R1-1906906</w:t>
      </w:r>
      <w:proofErr w:type="gramEnd"/>
    </w:p>
    <w:bookmarkEnd w:id="0"/>
    <w:bookmarkEnd w:id="1"/>
    <w:p w14:paraId="781F6E06" w14:textId="77777777" w:rsidR="00EF1E9C" w:rsidRPr="0082116C" w:rsidRDefault="00EF1E9C" w:rsidP="00EF1E9C">
      <w:pPr>
        <w:pStyle w:val="CRCoverPage"/>
        <w:spacing w:after="240"/>
        <w:outlineLvl w:val="0"/>
        <w:rPr>
          <w:b/>
          <w:bCs/>
          <w:noProof/>
          <w:sz w:val="24"/>
          <w:szCs w:val="24"/>
          <w:lang w:eastAsia="ko-KR"/>
        </w:rPr>
      </w:pPr>
      <w:r w:rsidRPr="000E6B2A">
        <w:rPr>
          <w:b/>
          <w:bCs/>
          <w:noProof/>
          <w:sz w:val="24"/>
          <w:szCs w:val="24"/>
          <w:lang w:eastAsia="ko-KR"/>
        </w:rPr>
        <w:t>Reno, USA, May 13th – 17th, 2019</w:t>
      </w:r>
    </w:p>
    <w:p w14:paraId="08664EDD" w14:textId="3533A04A"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8E0DB9">
        <w:rPr>
          <w:rFonts w:ascii="Arial" w:eastAsia="宋体" w:hAnsi="Arial" w:hint="eastAsia"/>
          <w:sz w:val="24"/>
          <w:lang w:eastAsia="zh-CN"/>
        </w:rPr>
        <w:t>1</w:t>
      </w:r>
      <w:r w:rsidR="005525FD">
        <w:rPr>
          <w:rFonts w:ascii="Arial" w:hAnsi="Arial"/>
          <w:sz w:val="24"/>
        </w:rPr>
        <w:t>.</w:t>
      </w:r>
      <w:r w:rsidR="008E0DB9">
        <w:rPr>
          <w:rFonts w:ascii="Arial" w:eastAsia="宋体" w:hAnsi="Arial" w:hint="eastAsia"/>
          <w:sz w:val="24"/>
          <w:lang w:eastAsia="zh-CN"/>
        </w:rPr>
        <w:t>2</w:t>
      </w:r>
      <w:bookmarkStart w:id="3" w:name="_GoBack"/>
      <w:bookmarkEnd w:id="3"/>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7892A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E0DB9" w:rsidRPr="008E0DB9">
        <w:rPr>
          <w:rFonts w:ascii="Arial" w:hAnsi="Arial"/>
          <w:sz w:val="24"/>
        </w:rPr>
        <w:t>Procedure for Two-step RACH</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C9BE62" w14:textId="77777777" w:rsidR="008E0DB9" w:rsidRDefault="008E0DB9" w:rsidP="002F37B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759990DC" w14:textId="77777777" w:rsidR="008E0DB9" w:rsidRDefault="008E0DB9" w:rsidP="00D9550D">
      <w:pPr>
        <w:spacing w:line="288" w:lineRule="auto"/>
        <w:jc w:val="both"/>
        <w:rPr>
          <w:lang w:val="en-US"/>
        </w:rPr>
      </w:pPr>
      <w:r>
        <w:rPr>
          <w:noProof/>
          <w:lang w:val="en-US" w:eastAsia="zh-CN"/>
        </w:rPr>
        <mc:AlternateContent>
          <mc:Choice Requires="wps">
            <w:drawing>
              <wp:inline distT="0" distB="0" distL="0" distR="0" wp14:anchorId="73D57597" wp14:editId="5F0D2487">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21E15DA" w14:textId="77777777" w:rsidR="008E0DB9" w:rsidRPr="00B87456" w:rsidRDefault="008E0DB9" w:rsidP="004A19E3">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73906F0"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41CC0E9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4C597D51"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202975E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19DD558"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4F0E7F6A"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7A3AD574"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3E1BBC13"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490B0556" w14:textId="77777777" w:rsidR="008E0DB9" w:rsidRPr="00B87456" w:rsidRDefault="008E0DB9" w:rsidP="008E0DB9">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46D88551"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7B7F3C6E"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5B3E372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7CD6C249"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55E852AB"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4CB8568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56DCE5F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36F1BE7"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088E71B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BAC680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0020588C"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73F1B19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1A362F85"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021E15DA" w14:textId="77777777" w:rsidR="008E0DB9" w:rsidRPr="00B87456" w:rsidRDefault="008E0DB9" w:rsidP="004A19E3">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73906F0"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41CC0E9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4C597D51"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202975ED"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19DD558"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4F0E7F6A"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7A3AD574"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3E1BBC13"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490B0556" w14:textId="77777777" w:rsidR="008E0DB9" w:rsidRPr="00B87456" w:rsidRDefault="008E0DB9" w:rsidP="008E0DB9">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46D88551"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7B7F3C6E"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5B3E372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7CD6C249" w14:textId="77777777" w:rsidR="008E0DB9" w:rsidRPr="00B87456" w:rsidRDefault="008E0DB9" w:rsidP="004A19E3">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55E852AB"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4CB8568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56DCE5F7"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36F1BE7"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088E71B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BAC680B"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0020588C"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73F1B192" w14:textId="77777777" w:rsidR="008E0DB9" w:rsidRPr="00B87456" w:rsidRDefault="008E0DB9" w:rsidP="004A19E3">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1A362F85" w14:textId="77777777" w:rsidR="008E0DB9" w:rsidRPr="00B87456" w:rsidRDefault="008E0DB9" w:rsidP="004A19E3">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7035C8C1" w:rsidR="00407785" w:rsidRPr="008E0DB9" w:rsidRDefault="008E0DB9" w:rsidP="00D9550D">
      <w:pPr>
        <w:spacing w:after="0" w:line="288" w:lineRule="auto"/>
        <w:jc w:val="both"/>
        <w:rPr>
          <w:rFonts w:eastAsia="宋体"/>
          <w:lang w:val="en-US" w:eastAsia="zh-CN"/>
        </w:rPr>
      </w:pPr>
      <w:r w:rsidRPr="00EE006E">
        <w:rPr>
          <w:lang w:val="en-US" w:eastAsia="ja-JP"/>
        </w:rPr>
        <w:t xml:space="preserve">This contribution discusses the </w:t>
      </w:r>
      <w:r w:rsidR="00AF212A">
        <w:rPr>
          <w:rFonts w:eastAsia="宋体" w:hint="eastAsia"/>
          <w:lang w:val="en-US" w:eastAsia="zh-CN"/>
        </w:rPr>
        <w:t xml:space="preserve">procedure aspects for 2step RACH, </w:t>
      </w:r>
      <w:r w:rsidR="00AF212A">
        <w:rPr>
          <w:rFonts w:eastAsia="宋体"/>
          <w:lang w:val="en-US" w:eastAsia="zh-CN"/>
        </w:rPr>
        <w:t>including</w:t>
      </w:r>
      <w:r w:rsidR="00AF212A">
        <w:rPr>
          <w:rFonts w:eastAsia="宋体" w:hint="eastAsia"/>
          <w:lang w:val="en-US" w:eastAsia="zh-CN"/>
        </w:rPr>
        <w:t xml:space="preserve"> the power control, contents for </w:t>
      </w:r>
      <w:proofErr w:type="spellStart"/>
      <w:r w:rsidR="00AF212A">
        <w:rPr>
          <w:rFonts w:eastAsia="宋体" w:hint="eastAsia"/>
          <w:lang w:val="en-US" w:eastAsia="zh-CN"/>
        </w:rPr>
        <w:t>msg.A</w:t>
      </w:r>
      <w:proofErr w:type="spellEnd"/>
      <w:r w:rsidR="00AF212A">
        <w:rPr>
          <w:rFonts w:eastAsia="宋体" w:hint="eastAsia"/>
          <w:lang w:val="en-US" w:eastAsia="zh-CN"/>
        </w:rPr>
        <w:t xml:space="preserve"> and msg. B and fallback procedure.</w:t>
      </w:r>
    </w:p>
    <w:p w14:paraId="2127F5F4" w14:textId="1A154B6E" w:rsidR="006F5362" w:rsidRPr="003B22A1" w:rsidRDefault="00BB3072" w:rsidP="00D9550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宋体"/>
          <w:lang w:val="en-US" w:eastAsia="zh-CN"/>
        </w:rPr>
      </w:pPr>
      <w:r>
        <w:rPr>
          <w:rFonts w:eastAsia="宋体" w:hint="eastAsia"/>
          <w:lang w:val="en-US" w:eastAsia="zh-CN"/>
        </w:rPr>
        <w:t>2step RACH procedure</w:t>
      </w:r>
    </w:p>
    <w:p w14:paraId="6DB52641" w14:textId="6EB74071" w:rsidR="00BB3072" w:rsidRPr="00052C8C" w:rsidRDefault="001A7DBB">
      <w:pPr>
        <w:spacing w:after="0" w:line="288" w:lineRule="auto"/>
        <w:jc w:val="both"/>
        <w:rPr>
          <w:rFonts w:eastAsia="宋体"/>
          <w:bCs/>
          <w:lang w:val="en-US" w:eastAsia="zh-CN"/>
        </w:rPr>
      </w:pPr>
      <w:r>
        <w:rPr>
          <w:rFonts w:eastAsia="宋体"/>
          <w:lang w:val="en-US" w:eastAsia="zh-CN"/>
        </w:rPr>
        <w:t>I</w:t>
      </w:r>
      <w:r>
        <w:rPr>
          <w:rFonts w:eastAsia="宋体" w:hint="eastAsia"/>
          <w:lang w:val="en-US" w:eastAsia="zh-CN"/>
        </w:rPr>
        <w:t xml:space="preserve">n 2step RACH procedure, a UE needs to transmit the </w:t>
      </w:r>
      <w:proofErr w:type="spellStart"/>
      <w:r w:rsidRPr="00B87456">
        <w:rPr>
          <w:rFonts w:eastAsia="宋体"/>
          <w:bCs/>
          <w:lang w:val="en-US" w:eastAsia="zh-CN"/>
        </w:rPr>
        <w:t>msgA</w:t>
      </w:r>
      <w:proofErr w:type="spellEnd"/>
      <w:r>
        <w:rPr>
          <w:rFonts w:eastAsia="宋体" w:hint="eastAsia"/>
          <w:bCs/>
          <w:lang w:val="en-US" w:eastAsia="zh-CN"/>
        </w:rPr>
        <w:t xml:space="preserve"> consisting of </w:t>
      </w:r>
      <w:r w:rsidR="001B2D25">
        <w:rPr>
          <w:rFonts w:eastAsia="宋体" w:hint="eastAsia"/>
          <w:bCs/>
          <w:lang w:val="en-US" w:eastAsia="zh-CN"/>
        </w:rPr>
        <w:t xml:space="preserve">a </w:t>
      </w:r>
      <w:r>
        <w:rPr>
          <w:rFonts w:eastAsia="宋体" w:hint="eastAsia"/>
          <w:bCs/>
          <w:lang w:val="en-US" w:eastAsia="zh-CN"/>
        </w:rPr>
        <w:t xml:space="preserve">preamble and a PUSCH, </w:t>
      </w:r>
      <w:r w:rsidR="00052C8C">
        <w:rPr>
          <w:rFonts w:eastAsia="宋体" w:hint="eastAsia"/>
          <w:bCs/>
          <w:lang w:val="en-US" w:eastAsia="zh-CN"/>
        </w:rPr>
        <w:t xml:space="preserve">such </w:t>
      </w:r>
      <w:r w:rsidR="00052C8C">
        <w:rPr>
          <w:rFonts w:eastAsia="宋体"/>
          <w:bCs/>
          <w:lang w:val="en-US" w:eastAsia="zh-CN"/>
        </w:rPr>
        <w:t>that</w:t>
      </w:r>
      <w:r w:rsidR="00052C8C">
        <w:rPr>
          <w:rFonts w:eastAsia="宋体" w:hint="eastAsia"/>
          <w:bCs/>
          <w:lang w:val="en-US" w:eastAsia="zh-CN"/>
        </w:rPr>
        <w:t xml:space="preserve"> the </w:t>
      </w:r>
      <w:r w:rsidR="00AF5557">
        <w:rPr>
          <w:rFonts w:eastAsia="宋体" w:hint="eastAsia"/>
          <w:bCs/>
          <w:lang w:val="en-US" w:eastAsia="zh-CN"/>
        </w:rPr>
        <w:t xml:space="preserve">TA, </w:t>
      </w:r>
      <w:r w:rsidR="00052C8C">
        <w:rPr>
          <w:rFonts w:eastAsia="宋体" w:hint="eastAsia"/>
          <w:bCs/>
          <w:lang w:val="en-US" w:eastAsia="zh-CN"/>
        </w:rPr>
        <w:t>power control</w:t>
      </w:r>
      <w:r w:rsidR="00AF5557">
        <w:rPr>
          <w:rFonts w:eastAsia="宋体" w:hint="eastAsia"/>
          <w:bCs/>
          <w:lang w:val="en-US" w:eastAsia="zh-CN"/>
        </w:rPr>
        <w:t xml:space="preserve">, </w:t>
      </w:r>
      <w:proofErr w:type="spellStart"/>
      <w:proofErr w:type="gramStart"/>
      <w:r w:rsidR="00AF5557">
        <w:rPr>
          <w:rFonts w:eastAsia="宋体" w:hint="eastAsia"/>
          <w:bCs/>
          <w:lang w:val="en-US" w:eastAsia="zh-CN"/>
        </w:rPr>
        <w:t>Tx</w:t>
      </w:r>
      <w:proofErr w:type="spellEnd"/>
      <w:proofErr w:type="gramEnd"/>
      <w:r w:rsidR="00AF5557">
        <w:rPr>
          <w:rFonts w:eastAsia="宋体" w:hint="eastAsia"/>
          <w:bCs/>
          <w:lang w:val="en-US" w:eastAsia="zh-CN"/>
        </w:rPr>
        <w:t xml:space="preserve"> beam determination</w:t>
      </w:r>
      <w:r w:rsidR="00052C8C">
        <w:rPr>
          <w:rFonts w:eastAsia="宋体" w:hint="eastAsia"/>
          <w:bCs/>
          <w:lang w:val="en-US" w:eastAsia="zh-CN"/>
        </w:rPr>
        <w:t xml:space="preserve"> </w:t>
      </w:r>
      <w:r w:rsidR="001B2D25">
        <w:rPr>
          <w:rFonts w:eastAsia="宋体" w:hint="eastAsia"/>
          <w:bCs/>
          <w:lang w:val="en-US" w:eastAsia="zh-CN"/>
        </w:rPr>
        <w:t>for</w:t>
      </w:r>
      <w:r w:rsidR="00052C8C">
        <w:rPr>
          <w:rFonts w:eastAsia="宋体" w:hint="eastAsia"/>
          <w:bCs/>
          <w:lang w:val="en-US" w:eastAsia="zh-CN"/>
        </w:rPr>
        <w:t xml:space="preserve"> the preamble and PUSCH need to carefully studied. A</w:t>
      </w:r>
      <w:r>
        <w:rPr>
          <w:rFonts w:eastAsia="宋体" w:hint="eastAsia"/>
          <w:bCs/>
          <w:lang w:val="en-US" w:eastAsia="zh-CN"/>
        </w:rPr>
        <w:t>fter that the UE will try to detect the feedback (</w:t>
      </w:r>
      <w:proofErr w:type="spellStart"/>
      <w:r>
        <w:rPr>
          <w:rFonts w:eastAsia="宋体" w:hint="eastAsia"/>
          <w:bCs/>
          <w:lang w:val="en-US" w:eastAsia="zh-CN"/>
        </w:rPr>
        <w:t>msgB</w:t>
      </w:r>
      <w:proofErr w:type="spellEnd"/>
      <w:r>
        <w:rPr>
          <w:rFonts w:eastAsia="宋体" w:hint="eastAsia"/>
          <w:bCs/>
          <w:lang w:val="en-US" w:eastAsia="zh-CN"/>
        </w:rPr>
        <w:t xml:space="preserve">) from the </w:t>
      </w:r>
      <w:proofErr w:type="spellStart"/>
      <w:r>
        <w:rPr>
          <w:rFonts w:eastAsia="宋体" w:hint="eastAsia"/>
          <w:bCs/>
          <w:lang w:val="en-US" w:eastAsia="zh-CN"/>
        </w:rPr>
        <w:t>gNB</w:t>
      </w:r>
      <w:proofErr w:type="spellEnd"/>
      <w:r w:rsidR="00052C8C">
        <w:rPr>
          <w:rFonts w:eastAsia="宋体" w:hint="eastAsia"/>
          <w:bCs/>
          <w:lang w:val="en-US" w:eastAsia="zh-CN"/>
        </w:rPr>
        <w:t xml:space="preserve">, and UE will further behave based on the content in the feedback, like whether fallback to 4step or </w:t>
      </w:r>
      <w:r w:rsidR="001B2D25">
        <w:rPr>
          <w:rFonts w:eastAsia="宋体" w:hint="eastAsia"/>
          <w:bCs/>
          <w:lang w:val="en-US" w:eastAsia="zh-CN"/>
        </w:rPr>
        <w:t>not</w:t>
      </w:r>
      <w:r w:rsidR="00052C8C">
        <w:rPr>
          <w:rFonts w:eastAsia="宋体" w:hint="eastAsia"/>
          <w:bCs/>
          <w:lang w:val="en-US" w:eastAsia="zh-CN"/>
        </w:rPr>
        <w:t>.</w:t>
      </w:r>
    </w:p>
    <w:p w14:paraId="42ED9C57" w14:textId="3DFB7C39" w:rsidR="00660D7E" w:rsidRPr="00052C8C" w:rsidRDefault="00660D7E">
      <w:pPr>
        <w:spacing w:after="0" w:line="288" w:lineRule="auto"/>
        <w:jc w:val="both"/>
        <w:rPr>
          <w:rFonts w:eastAsia="宋体"/>
          <w:bCs/>
          <w:lang w:val="en-US" w:eastAsia="zh-CN"/>
        </w:rPr>
      </w:pPr>
    </w:p>
    <w:p w14:paraId="3CAFABBE" w14:textId="77777777" w:rsidR="001771B5" w:rsidRPr="001771B5" w:rsidRDefault="001771B5" w:rsidP="001771B5">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090D0B80" w14:textId="77777777" w:rsidR="001771B5" w:rsidRPr="001771B5" w:rsidRDefault="001771B5" w:rsidP="001771B5">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zh-CN"/>
        </w:rPr>
      </w:pPr>
    </w:p>
    <w:p w14:paraId="39277E0A" w14:textId="3A5C7BFA" w:rsidR="00052C8C" w:rsidRPr="00052C8C" w:rsidRDefault="00052C8C" w:rsidP="001771B5">
      <w:pPr>
        <w:pStyle w:val="2"/>
        <w:rPr>
          <w:lang w:val="en-US" w:eastAsia="zh-CN"/>
        </w:rPr>
      </w:pPr>
      <w:r w:rsidRPr="00052C8C">
        <w:rPr>
          <w:lang w:val="en-US" w:eastAsia="zh-CN"/>
        </w:rPr>
        <w:t>S</w:t>
      </w:r>
      <w:r w:rsidRPr="00052C8C">
        <w:rPr>
          <w:rFonts w:hint="eastAsia"/>
          <w:lang w:val="en-US" w:eastAsia="zh-CN"/>
        </w:rPr>
        <w:t>election on 2step RACH or 4step RACH</w:t>
      </w:r>
    </w:p>
    <w:p w14:paraId="4FE2158D" w14:textId="5F16205B" w:rsidR="0003133C" w:rsidRPr="000742B4" w:rsidRDefault="00CA7598">
      <w:pPr>
        <w:spacing w:before="100" w:beforeAutospacing="1" w:after="100" w:afterAutospacing="1" w:line="288" w:lineRule="auto"/>
        <w:jc w:val="both"/>
        <w:rPr>
          <w:rFonts w:eastAsia="宋体"/>
          <w:bCs/>
          <w:lang w:val="en-US" w:eastAsia="zh-CN"/>
        </w:rPr>
      </w:pPr>
      <w:r w:rsidRPr="000742B4">
        <w:rPr>
          <w:rFonts w:eastAsia="宋体"/>
          <w:bCs/>
          <w:lang w:val="en-US" w:eastAsia="zh-CN"/>
        </w:rPr>
        <w:t xml:space="preserve">According to the latest </w:t>
      </w:r>
      <w:r w:rsidR="001771B5" w:rsidRPr="000742B4">
        <w:rPr>
          <w:rFonts w:eastAsia="宋体"/>
          <w:bCs/>
          <w:lang w:val="en-US" w:eastAsia="zh-CN"/>
        </w:rPr>
        <w:t>RAN2 agreements,</w:t>
      </w:r>
      <w:r w:rsidRPr="000742B4">
        <w:rPr>
          <w:rFonts w:eastAsia="宋体"/>
          <w:bCs/>
          <w:lang w:val="en-US" w:eastAsia="zh-CN"/>
        </w:rPr>
        <w:t xml:space="preserve"> a criterion to select 2step RACH or 4step RACH shall be specified. Considering that 2step RACH will includes a PUSCH transmission, thus it’s nature to allow these UE who has a qualified channel condition to select 2step RACH. For those </w:t>
      </w:r>
      <w:r w:rsidR="008A1EC3" w:rsidRPr="000742B4">
        <w:rPr>
          <w:rFonts w:eastAsia="宋体"/>
          <w:bCs/>
          <w:lang w:val="en-US" w:eastAsia="zh-CN"/>
        </w:rPr>
        <w:t xml:space="preserve">DL measurements are not that good, it could follow the 4step RACH procedure to access the network. Thus, </w:t>
      </w:r>
      <w:proofErr w:type="gramStart"/>
      <w:r w:rsidR="008A1EC3" w:rsidRPr="000742B4">
        <w:rPr>
          <w:rFonts w:eastAsia="宋体"/>
          <w:bCs/>
          <w:lang w:val="en-US" w:eastAsia="zh-CN"/>
        </w:rPr>
        <w:t>a</w:t>
      </w:r>
      <w:proofErr w:type="gramEnd"/>
      <w:r w:rsidR="008A1EC3" w:rsidRPr="000742B4">
        <w:rPr>
          <w:rFonts w:eastAsia="宋体"/>
          <w:bCs/>
          <w:lang w:val="en-US" w:eastAsia="zh-CN"/>
        </w:rPr>
        <w:t xml:space="preserve"> </w:t>
      </w:r>
      <w:proofErr w:type="spellStart"/>
      <w:r w:rsidR="008A1EC3" w:rsidRPr="000742B4">
        <w:rPr>
          <w:rFonts w:eastAsia="宋体"/>
          <w:bCs/>
          <w:lang w:val="en-US" w:eastAsia="zh-CN"/>
        </w:rPr>
        <w:t>RSRP_threshold</w:t>
      </w:r>
      <w:proofErr w:type="spellEnd"/>
      <w:r w:rsidR="008A1EC3" w:rsidRPr="000742B4">
        <w:rPr>
          <w:rFonts w:eastAsia="宋体"/>
          <w:bCs/>
          <w:lang w:val="en-US" w:eastAsia="zh-CN"/>
        </w:rPr>
        <w:t xml:space="preserve"> of SSB could be indicated by </w:t>
      </w:r>
      <w:proofErr w:type="spellStart"/>
      <w:r w:rsidR="008A1EC3" w:rsidRPr="000742B4">
        <w:rPr>
          <w:rFonts w:eastAsia="宋体"/>
          <w:bCs/>
          <w:lang w:val="en-US" w:eastAsia="zh-CN"/>
        </w:rPr>
        <w:t>gNB</w:t>
      </w:r>
      <w:proofErr w:type="spellEnd"/>
      <w:r w:rsidR="008A1EC3" w:rsidRPr="000742B4">
        <w:rPr>
          <w:rFonts w:eastAsia="宋体"/>
          <w:bCs/>
          <w:lang w:val="en-US" w:eastAsia="zh-CN"/>
        </w:rPr>
        <w:t xml:space="preserve"> to UE, for selecting the 2step RACH or 4step RACH, e.g., if the RSRP is lower than the indicated threshold, UE choose 4step RACH, and if it’s higher, UE selects 2step RACH.</w:t>
      </w:r>
    </w:p>
    <w:p w14:paraId="7AFE2B30" w14:textId="0B5B33C0" w:rsidR="007C4805" w:rsidRPr="0003133C" w:rsidRDefault="00655DB3">
      <w:pPr>
        <w:spacing w:before="100" w:beforeAutospacing="1" w:after="100" w:afterAutospacing="1" w:line="288" w:lineRule="auto"/>
        <w:jc w:val="both"/>
        <w:rPr>
          <w:rFonts w:eastAsia="宋体"/>
          <w:b/>
          <w:bCs/>
          <w:i/>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7B1194C8" wp14:editId="234284C2">
                <wp:simplePos x="0" y="0"/>
                <wp:positionH relativeFrom="column">
                  <wp:posOffset>6350</wp:posOffset>
                </wp:positionH>
                <wp:positionV relativeFrom="paragraph">
                  <wp:posOffset>1398905</wp:posOffset>
                </wp:positionV>
                <wp:extent cx="1828800" cy="1828800"/>
                <wp:effectExtent l="0" t="0" r="26035" b="1333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A30865B" w14:textId="77777777" w:rsidR="001771B5" w:rsidRPr="001771B5" w:rsidRDefault="001771B5" w:rsidP="001771B5">
                            <w:pPr>
                              <w:spacing w:after="0"/>
                              <w:rPr>
                                <w:rFonts w:ascii="Times" w:eastAsia="Batang" w:hAnsi="Times"/>
                                <w:highlight w:val="green"/>
                                <w:lang w:eastAsia="x-none"/>
                              </w:rPr>
                            </w:pPr>
                            <w:r w:rsidRPr="001771B5">
                              <w:rPr>
                                <w:rFonts w:ascii="Times" w:eastAsia="Batang" w:hAnsi="Times"/>
                                <w:highlight w:val="green"/>
                                <w:lang w:eastAsia="x-none"/>
                              </w:rPr>
                              <w:t>Agreements:</w:t>
                            </w:r>
                          </w:p>
                          <w:p w14:paraId="729F170A" w14:textId="77777777" w:rsidR="001771B5" w:rsidRPr="001771B5" w:rsidRDefault="001771B5" w:rsidP="001771B5">
                            <w:pPr>
                              <w:spacing w:after="0"/>
                              <w:jc w:val="both"/>
                              <w:rPr>
                                <w:rFonts w:ascii="Times" w:eastAsia="Batang" w:hAnsi="Times"/>
                                <w:lang w:val="en-US" w:eastAsia="zh-CN"/>
                              </w:rPr>
                            </w:pPr>
                            <w:r w:rsidRPr="001771B5">
                              <w:rPr>
                                <w:rFonts w:ascii="Times" w:eastAsia="Batang" w:hAnsi="Times"/>
                                <w:lang w:val="en-US" w:eastAsia="zh-CN"/>
                              </w:rPr>
                              <w:t xml:space="preserve">Further study </w:t>
                            </w:r>
                            <w:r w:rsidRPr="001771B5">
                              <w:rPr>
                                <w:rFonts w:ascii="Times" w:eastAsia="Batang" w:hAnsi="Times"/>
                                <w:color w:val="FF0000"/>
                                <w:u w:val="single"/>
                                <w:lang w:val="en-US" w:eastAsia="zh-CN"/>
                              </w:rPr>
                              <w:t>the granularity of the</w:t>
                            </w:r>
                            <w:r w:rsidRPr="001771B5">
                              <w:rPr>
                                <w:rFonts w:ascii="Times" w:eastAsia="Batang" w:hAnsi="Times"/>
                                <w:color w:val="FF0000"/>
                                <w:lang w:val="en-US" w:eastAsia="zh-CN"/>
                              </w:rPr>
                              <w:t xml:space="preserve"> </w:t>
                            </w:r>
                            <w:r w:rsidRPr="001771B5">
                              <w:rPr>
                                <w:rFonts w:ascii="Times" w:eastAsia="Batang" w:hAnsi="Times"/>
                                <w:lang w:val="en-US" w:eastAsia="zh-CN"/>
                              </w:rPr>
                              <w:t xml:space="preserve">time advance command, if supported in </w:t>
                            </w:r>
                            <w:proofErr w:type="spellStart"/>
                            <w:r w:rsidRPr="001771B5">
                              <w:rPr>
                                <w:rFonts w:ascii="Times" w:eastAsia="Batang" w:hAnsi="Times"/>
                                <w:lang w:val="en-US" w:eastAsia="zh-CN"/>
                              </w:rPr>
                              <w:t>MsgB</w:t>
                            </w:r>
                            <w:proofErr w:type="spellEnd"/>
                            <w:r w:rsidRPr="001771B5">
                              <w:rPr>
                                <w:rFonts w:ascii="Times" w:eastAsia="Batang" w:hAnsi="Times"/>
                                <w:lang w:val="en-US" w:eastAsia="zh-CN"/>
                              </w:rPr>
                              <w:t>:</w:t>
                            </w:r>
                          </w:p>
                          <w:p w14:paraId="5C43CD7F" w14:textId="77777777" w:rsidR="001771B5" w:rsidRPr="001771B5" w:rsidRDefault="001771B5" w:rsidP="004A19E3">
                            <w:pPr>
                              <w:numPr>
                                <w:ilvl w:val="0"/>
                                <w:numId w:val="9"/>
                              </w:numPr>
                              <w:overflowPunct w:val="0"/>
                              <w:autoSpaceDE w:val="0"/>
                              <w:autoSpaceDN w:val="0"/>
                              <w:adjustRightInd w:val="0"/>
                              <w:spacing w:after="0"/>
                              <w:contextualSpacing/>
                              <w:jc w:val="both"/>
                              <w:textAlignment w:val="baseline"/>
                              <w:rPr>
                                <w:rFonts w:ascii="Times" w:eastAsia="Batang" w:hAnsi="Times"/>
                                <w:color w:val="FF0000"/>
                                <w:u w:val="single"/>
                                <w:lang w:val="en-US" w:eastAsia="zh-CN"/>
                              </w:rPr>
                            </w:pPr>
                            <w:r w:rsidRPr="001771B5">
                              <w:rPr>
                                <w:rFonts w:ascii="Times" w:eastAsia="Batang" w:hAnsi="Times"/>
                                <w:lang w:val="en-US" w:eastAsia="zh-CN"/>
                              </w:rPr>
                              <w:t>E.g.,</w:t>
                            </w:r>
                            <w:r w:rsidRPr="001771B5">
                              <w:rPr>
                                <w:rFonts w:ascii="Times" w:eastAsia="Batang" w:hAnsi="Times"/>
                                <w:strike/>
                                <w:color w:val="FFC000"/>
                                <w:lang w:val="en-US" w:eastAsia="zh-CN"/>
                              </w:rPr>
                              <w:t xml:space="preserve"> </w:t>
                            </w:r>
                            <w:r w:rsidRPr="001771B5">
                              <w:rPr>
                                <w:rFonts w:ascii="Times" w:eastAsia="Batang" w:hAnsi="Times"/>
                                <w:lang w:val="en-US" w:eastAsia="zh-CN"/>
                              </w:rPr>
                              <w:t xml:space="preserve">Based on the subcarrier spacing of </w:t>
                            </w:r>
                            <w:proofErr w:type="spellStart"/>
                            <w:r w:rsidRPr="001771B5">
                              <w:rPr>
                                <w:rFonts w:ascii="Times" w:eastAsia="Batang" w:hAnsi="Times"/>
                                <w:lang w:val="en-US" w:eastAsia="zh-CN"/>
                              </w:rPr>
                              <w:t>MsgA</w:t>
                            </w:r>
                            <w:proofErr w:type="spellEnd"/>
                            <w:r w:rsidRPr="001771B5">
                              <w:rPr>
                                <w:rFonts w:ascii="Times" w:eastAsia="Batang" w:hAnsi="Times"/>
                                <w:color w:val="000000"/>
                                <w:lang w:val="en-US" w:eastAsia="zh-CN"/>
                              </w:rPr>
                              <w:t xml:space="preserve"> PUSCH</w:t>
                            </w:r>
                            <w:r w:rsidRPr="001771B5">
                              <w:rPr>
                                <w:rFonts w:ascii="Times" w:eastAsia="Batang" w:hAnsi="Times"/>
                                <w:lang w:val="en-US" w:eastAsia="zh-CN"/>
                              </w:rPr>
                              <w:t xml:space="preserve"> using a 12-bit TA command, where t</w:t>
                            </w:r>
                            <w:r w:rsidRPr="001771B5">
                              <w:rPr>
                                <w:rFonts w:ascii="Times" w:eastAsia="Batang" w:hAnsi="Times"/>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771B5" w:rsidRPr="001771B5" w14:paraId="30105794" w14:textId="77777777" w:rsidTr="00C502EB">
                              <w:trPr>
                                <w:trHeight w:val="539"/>
                                <w:jc w:val="center"/>
                              </w:trPr>
                              <w:tc>
                                <w:tcPr>
                                  <w:tcW w:w="3113" w:type="dxa"/>
                                  <w:shd w:val="clear" w:color="auto" w:fill="auto"/>
                                </w:tcPr>
                                <w:p w14:paraId="302F6C83"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Subcarrier Spacing (kHz) of the </w:t>
                                  </w:r>
                                  <w:proofErr w:type="spellStart"/>
                                  <w:r w:rsidRPr="001771B5">
                                    <w:rPr>
                                      <w:rFonts w:ascii="Times" w:eastAsia="Batang" w:hAnsi="Times"/>
                                      <w:b/>
                                      <w:i/>
                                      <w:strike/>
                                      <w:color w:val="FF0000"/>
                                      <w:lang w:val="en-US" w:eastAsia="en-US"/>
                                    </w:rPr>
                                    <w:t>msgA</w:t>
                                  </w:r>
                                  <w:proofErr w:type="spellEnd"/>
                                  <w:r w:rsidRPr="001771B5">
                                    <w:rPr>
                                      <w:rFonts w:ascii="Times" w:eastAsia="Batang" w:hAnsi="Times"/>
                                      <w:b/>
                                      <w:i/>
                                      <w:lang w:val="en-US" w:eastAsia="en-US"/>
                                    </w:rPr>
                                    <w:t xml:space="preserve"> </w:t>
                                  </w:r>
                                  <w:r w:rsidRPr="001771B5">
                                    <w:rPr>
                                      <w:rFonts w:ascii="Times" w:eastAsia="Batang" w:hAnsi="Times"/>
                                      <w:b/>
                                      <w:i/>
                                      <w:color w:val="FF0000"/>
                                      <w:u w:val="single"/>
                                      <w:lang w:val="en-US" w:eastAsia="en-US"/>
                                    </w:rPr>
                                    <w:t xml:space="preserve">PUSCH </w:t>
                                  </w:r>
                                  <w:r w:rsidRPr="001771B5">
                                    <w:rPr>
                                      <w:rFonts w:ascii="Times" w:eastAsia="Batang" w:hAnsi="Times"/>
                                      <w:b/>
                                      <w:i/>
                                      <w:strike/>
                                      <w:color w:val="FF0000"/>
                                      <w:lang w:val="en-US" w:eastAsia="en-US"/>
                                    </w:rPr>
                                    <w:t>data part</w:t>
                                  </w:r>
                                </w:p>
                              </w:tc>
                              <w:tc>
                                <w:tcPr>
                                  <w:tcW w:w="1303" w:type="dxa"/>
                                  <w:shd w:val="clear" w:color="auto" w:fill="auto"/>
                                </w:tcPr>
                                <w:p w14:paraId="26629C3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Unit </w:t>
                                  </w:r>
                                </w:p>
                              </w:tc>
                            </w:tr>
                            <w:tr w:rsidR="001771B5" w:rsidRPr="001771B5" w14:paraId="3D67EEA2" w14:textId="77777777" w:rsidTr="00C502EB">
                              <w:trPr>
                                <w:jc w:val="center"/>
                              </w:trPr>
                              <w:tc>
                                <w:tcPr>
                                  <w:tcW w:w="3113" w:type="dxa"/>
                                  <w:shd w:val="clear" w:color="auto" w:fill="auto"/>
                                </w:tcPr>
                                <w:p w14:paraId="7DFCA1ED"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15</w:t>
                                  </w:r>
                                </w:p>
                              </w:tc>
                              <w:tc>
                                <w:tcPr>
                                  <w:tcW w:w="1303" w:type="dxa"/>
                                  <w:shd w:val="clear" w:color="auto" w:fill="auto"/>
                                </w:tcPr>
                                <w:p w14:paraId="5FDD072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16*64 </w:t>
                                  </w:r>
                                  <w:proofErr w:type="spellStart"/>
                                  <w:r w:rsidRPr="001771B5">
                                    <w:rPr>
                                      <w:rFonts w:ascii="Times" w:eastAsia="Batang" w:hAnsi="Times"/>
                                      <w:b/>
                                      <w:i/>
                                      <w:lang w:val="en-US" w:eastAsia="en-US"/>
                                    </w:rPr>
                                    <w:t>Tc</w:t>
                                  </w:r>
                                  <w:proofErr w:type="spellEnd"/>
                                </w:p>
                              </w:tc>
                            </w:tr>
                            <w:tr w:rsidR="001771B5" w:rsidRPr="001771B5" w14:paraId="5FB6488B" w14:textId="77777777" w:rsidTr="00C502EB">
                              <w:trPr>
                                <w:jc w:val="center"/>
                              </w:trPr>
                              <w:tc>
                                <w:tcPr>
                                  <w:tcW w:w="3113" w:type="dxa"/>
                                  <w:shd w:val="clear" w:color="auto" w:fill="auto"/>
                                </w:tcPr>
                                <w:p w14:paraId="573A8EAC"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30</w:t>
                                  </w:r>
                                </w:p>
                              </w:tc>
                              <w:tc>
                                <w:tcPr>
                                  <w:tcW w:w="1303" w:type="dxa"/>
                                  <w:shd w:val="clear" w:color="auto" w:fill="auto"/>
                                </w:tcPr>
                                <w:p w14:paraId="7C8043CF"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8*64 </w:t>
                                  </w:r>
                                  <w:proofErr w:type="spellStart"/>
                                  <w:r w:rsidRPr="001771B5">
                                    <w:rPr>
                                      <w:rFonts w:ascii="Times" w:eastAsia="Batang" w:hAnsi="Times"/>
                                      <w:b/>
                                      <w:i/>
                                      <w:lang w:val="en-US" w:eastAsia="en-US"/>
                                    </w:rPr>
                                    <w:t>Tc</w:t>
                                  </w:r>
                                  <w:proofErr w:type="spellEnd"/>
                                </w:p>
                              </w:tc>
                            </w:tr>
                            <w:tr w:rsidR="001771B5" w:rsidRPr="001771B5" w14:paraId="1C604FD0" w14:textId="77777777" w:rsidTr="00C502EB">
                              <w:trPr>
                                <w:jc w:val="center"/>
                              </w:trPr>
                              <w:tc>
                                <w:tcPr>
                                  <w:tcW w:w="3113" w:type="dxa"/>
                                  <w:shd w:val="clear" w:color="auto" w:fill="auto"/>
                                </w:tcPr>
                                <w:p w14:paraId="6F09EF82"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60</w:t>
                                  </w:r>
                                </w:p>
                              </w:tc>
                              <w:tc>
                                <w:tcPr>
                                  <w:tcW w:w="1303" w:type="dxa"/>
                                  <w:shd w:val="clear" w:color="auto" w:fill="auto"/>
                                </w:tcPr>
                                <w:p w14:paraId="6B36477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4*64 </w:t>
                                  </w:r>
                                  <w:proofErr w:type="spellStart"/>
                                  <w:r w:rsidRPr="001771B5">
                                    <w:rPr>
                                      <w:rFonts w:ascii="Times" w:eastAsia="Batang" w:hAnsi="Times"/>
                                      <w:b/>
                                      <w:i/>
                                      <w:lang w:val="en-US" w:eastAsia="en-US"/>
                                    </w:rPr>
                                    <w:t>Tc</w:t>
                                  </w:r>
                                  <w:proofErr w:type="spellEnd"/>
                                </w:p>
                              </w:tc>
                            </w:tr>
                            <w:tr w:rsidR="001771B5" w:rsidRPr="001771B5" w14:paraId="6269657B" w14:textId="77777777" w:rsidTr="00C502EB">
                              <w:trPr>
                                <w:jc w:val="center"/>
                              </w:trPr>
                              <w:tc>
                                <w:tcPr>
                                  <w:tcW w:w="3113" w:type="dxa"/>
                                  <w:shd w:val="clear" w:color="auto" w:fill="auto"/>
                                </w:tcPr>
                                <w:p w14:paraId="35E29F3A"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120</w:t>
                                  </w:r>
                                </w:p>
                              </w:tc>
                              <w:tc>
                                <w:tcPr>
                                  <w:tcW w:w="1303" w:type="dxa"/>
                                  <w:shd w:val="clear" w:color="auto" w:fill="auto"/>
                                </w:tcPr>
                                <w:p w14:paraId="5203448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2*64 </w:t>
                                  </w:r>
                                  <w:proofErr w:type="spellStart"/>
                                  <w:r w:rsidRPr="001771B5">
                                    <w:rPr>
                                      <w:rFonts w:ascii="Times" w:eastAsia="Batang" w:hAnsi="Times"/>
                                      <w:b/>
                                      <w:i/>
                                      <w:lang w:val="en-US" w:eastAsia="en-US"/>
                                    </w:rPr>
                                    <w:t>Tc</w:t>
                                  </w:r>
                                  <w:proofErr w:type="spellEnd"/>
                                </w:p>
                              </w:tc>
                            </w:tr>
                          </w:tbl>
                          <w:p w14:paraId="0067097D" w14:textId="77777777" w:rsidR="001771B5" w:rsidRPr="008F5DE3" w:rsidRDefault="001771B5" w:rsidP="004A19E3">
                            <w:pPr>
                              <w:numPr>
                                <w:ilvl w:val="0"/>
                                <w:numId w:val="9"/>
                              </w:numPr>
                              <w:rPr>
                                <w:rFonts w:ascii="Times" w:eastAsia="Batang" w:hAnsi="Times"/>
                                <w:lang w:eastAsia="x-none"/>
                              </w:rPr>
                            </w:pPr>
                            <w:r w:rsidRPr="001771B5">
                              <w:rPr>
                                <w:rFonts w:ascii="Times" w:eastAsia="Batang" w:hAnsi="Times"/>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5pt;margin-top:110.1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" filled="f" strokeweight=".5pt">
                <v:textbox style="mso-fit-shape-to-text:t">
                  <w:txbxContent>
                    <w:p w14:paraId="3A30865B" w14:textId="77777777" w:rsidR="001771B5" w:rsidRPr="001771B5" w:rsidRDefault="001771B5" w:rsidP="001771B5">
                      <w:pPr>
                        <w:spacing w:after="0"/>
                        <w:rPr>
                          <w:rFonts w:ascii="Times" w:eastAsia="Batang" w:hAnsi="Times"/>
                          <w:highlight w:val="green"/>
                          <w:lang w:eastAsia="x-none"/>
                        </w:rPr>
                      </w:pPr>
                      <w:r w:rsidRPr="001771B5">
                        <w:rPr>
                          <w:rFonts w:ascii="Times" w:eastAsia="Batang" w:hAnsi="Times"/>
                          <w:highlight w:val="green"/>
                          <w:lang w:eastAsia="x-none"/>
                        </w:rPr>
                        <w:t>Agreements:</w:t>
                      </w:r>
                    </w:p>
                    <w:p w14:paraId="729F170A" w14:textId="77777777" w:rsidR="001771B5" w:rsidRPr="001771B5" w:rsidRDefault="001771B5" w:rsidP="001771B5">
                      <w:pPr>
                        <w:spacing w:after="0"/>
                        <w:jc w:val="both"/>
                        <w:rPr>
                          <w:rFonts w:ascii="Times" w:eastAsia="Batang" w:hAnsi="Times"/>
                          <w:lang w:val="en-US" w:eastAsia="zh-CN"/>
                        </w:rPr>
                      </w:pPr>
                      <w:r w:rsidRPr="001771B5">
                        <w:rPr>
                          <w:rFonts w:ascii="Times" w:eastAsia="Batang" w:hAnsi="Times"/>
                          <w:lang w:val="en-US" w:eastAsia="zh-CN"/>
                        </w:rPr>
                        <w:t xml:space="preserve">Further study </w:t>
                      </w:r>
                      <w:r w:rsidRPr="001771B5">
                        <w:rPr>
                          <w:rFonts w:ascii="Times" w:eastAsia="Batang" w:hAnsi="Times"/>
                          <w:color w:val="FF0000"/>
                          <w:u w:val="single"/>
                          <w:lang w:val="en-US" w:eastAsia="zh-CN"/>
                        </w:rPr>
                        <w:t>the granularity of the</w:t>
                      </w:r>
                      <w:r w:rsidRPr="001771B5">
                        <w:rPr>
                          <w:rFonts w:ascii="Times" w:eastAsia="Batang" w:hAnsi="Times"/>
                          <w:color w:val="FF0000"/>
                          <w:lang w:val="en-US" w:eastAsia="zh-CN"/>
                        </w:rPr>
                        <w:t xml:space="preserve"> </w:t>
                      </w:r>
                      <w:r w:rsidRPr="001771B5">
                        <w:rPr>
                          <w:rFonts w:ascii="Times" w:eastAsia="Batang" w:hAnsi="Times"/>
                          <w:lang w:val="en-US" w:eastAsia="zh-CN"/>
                        </w:rPr>
                        <w:t xml:space="preserve">time advance command, if supported in </w:t>
                      </w:r>
                      <w:proofErr w:type="spellStart"/>
                      <w:r w:rsidRPr="001771B5">
                        <w:rPr>
                          <w:rFonts w:ascii="Times" w:eastAsia="Batang" w:hAnsi="Times"/>
                          <w:lang w:val="en-US" w:eastAsia="zh-CN"/>
                        </w:rPr>
                        <w:t>MsgB</w:t>
                      </w:r>
                      <w:proofErr w:type="spellEnd"/>
                      <w:r w:rsidRPr="001771B5">
                        <w:rPr>
                          <w:rFonts w:ascii="Times" w:eastAsia="Batang" w:hAnsi="Times"/>
                          <w:lang w:val="en-US" w:eastAsia="zh-CN"/>
                        </w:rPr>
                        <w:t>:</w:t>
                      </w:r>
                    </w:p>
                    <w:p w14:paraId="5C43CD7F" w14:textId="77777777" w:rsidR="001771B5" w:rsidRPr="001771B5" w:rsidRDefault="001771B5" w:rsidP="004A19E3">
                      <w:pPr>
                        <w:numPr>
                          <w:ilvl w:val="0"/>
                          <w:numId w:val="9"/>
                        </w:numPr>
                        <w:overflowPunct w:val="0"/>
                        <w:autoSpaceDE w:val="0"/>
                        <w:autoSpaceDN w:val="0"/>
                        <w:adjustRightInd w:val="0"/>
                        <w:spacing w:after="0"/>
                        <w:contextualSpacing/>
                        <w:jc w:val="both"/>
                        <w:textAlignment w:val="baseline"/>
                        <w:rPr>
                          <w:rFonts w:ascii="Times" w:eastAsia="Batang" w:hAnsi="Times"/>
                          <w:color w:val="FF0000"/>
                          <w:u w:val="single"/>
                          <w:lang w:val="en-US" w:eastAsia="zh-CN"/>
                        </w:rPr>
                      </w:pPr>
                      <w:r w:rsidRPr="001771B5">
                        <w:rPr>
                          <w:rFonts w:ascii="Times" w:eastAsia="Batang" w:hAnsi="Times"/>
                          <w:lang w:val="en-US" w:eastAsia="zh-CN"/>
                        </w:rPr>
                        <w:t>E.g.,</w:t>
                      </w:r>
                      <w:r w:rsidRPr="001771B5">
                        <w:rPr>
                          <w:rFonts w:ascii="Times" w:eastAsia="Batang" w:hAnsi="Times"/>
                          <w:strike/>
                          <w:color w:val="FFC000"/>
                          <w:lang w:val="en-US" w:eastAsia="zh-CN"/>
                        </w:rPr>
                        <w:t xml:space="preserve"> </w:t>
                      </w:r>
                      <w:r w:rsidRPr="001771B5">
                        <w:rPr>
                          <w:rFonts w:ascii="Times" w:eastAsia="Batang" w:hAnsi="Times"/>
                          <w:lang w:val="en-US" w:eastAsia="zh-CN"/>
                        </w:rPr>
                        <w:t xml:space="preserve">Based on the subcarrier spacing of </w:t>
                      </w:r>
                      <w:proofErr w:type="spellStart"/>
                      <w:r w:rsidRPr="001771B5">
                        <w:rPr>
                          <w:rFonts w:ascii="Times" w:eastAsia="Batang" w:hAnsi="Times"/>
                          <w:lang w:val="en-US" w:eastAsia="zh-CN"/>
                        </w:rPr>
                        <w:t>MsgA</w:t>
                      </w:r>
                      <w:proofErr w:type="spellEnd"/>
                      <w:r w:rsidRPr="001771B5">
                        <w:rPr>
                          <w:rFonts w:ascii="Times" w:eastAsia="Batang" w:hAnsi="Times"/>
                          <w:color w:val="000000"/>
                          <w:lang w:val="en-US" w:eastAsia="zh-CN"/>
                        </w:rPr>
                        <w:t xml:space="preserve"> PUSCH</w:t>
                      </w:r>
                      <w:r w:rsidRPr="001771B5">
                        <w:rPr>
                          <w:rFonts w:ascii="Times" w:eastAsia="Batang" w:hAnsi="Times"/>
                          <w:lang w:val="en-US" w:eastAsia="zh-CN"/>
                        </w:rPr>
                        <w:t xml:space="preserve"> using a 12-bit TA command, where t</w:t>
                      </w:r>
                      <w:r w:rsidRPr="001771B5">
                        <w:rPr>
                          <w:rFonts w:ascii="Times" w:eastAsia="Batang" w:hAnsi="Times"/>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771B5" w:rsidRPr="001771B5" w14:paraId="30105794" w14:textId="77777777" w:rsidTr="00C502EB">
                        <w:trPr>
                          <w:trHeight w:val="539"/>
                          <w:jc w:val="center"/>
                        </w:trPr>
                        <w:tc>
                          <w:tcPr>
                            <w:tcW w:w="3113" w:type="dxa"/>
                            <w:shd w:val="clear" w:color="auto" w:fill="auto"/>
                          </w:tcPr>
                          <w:p w14:paraId="302F6C83"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Subcarrier Spacing (kHz) of the </w:t>
                            </w:r>
                            <w:proofErr w:type="spellStart"/>
                            <w:r w:rsidRPr="001771B5">
                              <w:rPr>
                                <w:rFonts w:ascii="Times" w:eastAsia="Batang" w:hAnsi="Times"/>
                                <w:b/>
                                <w:i/>
                                <w:strike/>
                                <w:color w:val="FF0000"/>
                                <w:lang w:val="en-US" w:eastAsia="en-US"/>
                              </w:rPr>
                              <w:t>msgA</w:t>
                            </w:r>
                            <w:proofErr w:type="spellEnd"/>
                            <w:r w:rsidRPr="001771B5">
                              <w:rPr>
                                <w:rFonts w:ascii="Times" w:eastAsia="Batang" w:hAnsi="Times"/>
                                <w:b/>
                                <w:i/>
                                <w:lang w:val="en-US" w:eastAsia="en-US"/>
                              </w:rPr>
                              <w:t xml:space="preserve"> </w:t>
                            </w:r>
                            <w:r w:rsidRPr="001771B5">
                              <w:rPr>
                                <w:rFonts w:ascii="Times" w:eastAsia="Batang" w:hAnsi="Times"/>
                                <w:b/>
                                <w:i/>
                                <w:color w:val="FF0000"/>
                                <w:u w:val="single"/>
                                <w:lang w:val="en-US" w:eastAsia="en-US"/>
                              </w:rPr>
                              <w:t xml:space="preserve">PUSCH </w:t>
                            </w:r>
                            <w:r w:rsidRPr="001771B5">
                              <w:rPr>
                                <w:rFonts w:ascii="Times" w:eastAsia="Batang" w:hAnsi="Times"/>
                                <w:b/>
                                <w:i/>
                                <w:strike/>
                                <w:color w:val="FF0000"/>
                                <w:lang w:val="en-US" w:eastAsia="en-US"/>
                              </w:rPr>
                              <w:t>data part</w:t>
                            </w:r>
                          </w:p>
                        </w:tc>
                        <w:tc>
                          <w:tcPr>
                            <w:tcW w:w="1303" w:type="dxa"/>
                            <w:shd w:val="clear" w:color="auto" w:fill="auto"/>
                          </w:tcPr>
                          <w:p w14:paraId="26629C3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Unit </w:t>
                            </w:r>
                          </w:p>
                        </w:tc>
                      </w:tr>
                      <w:tr w:rsidR="001771B5" w:rsidRPr="001771B5" w14:paraId="3D67EEA2" w14:textId="77777777" w:rsidTr="00C502EB">
                        <w:trPr>
                          <w:jc w:val="center"/>
                        </w:trPr>
                        <w:tc>
                          <w:tcPr>
                            <w:tcW w:w="3113" w:type="dxa"/>
                            <w:shd w:val="clear" w:color="auto" w:fill="auto"/>
                          </w:tcPr>
                          <w:p w14:paraId="7DFCA1ED"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15</w:t>
                            </w:r>
                          </w:p>
                        </w:tc>
                        <w:tc>
                          <w:tcPr>
                            <w:tcW w:w="1303" w:type="dxa"/>
                            <w:shd w:val="clear" w:color="auto" w:fill="auto"/>
                          </w:tcPr>
                          <w:p w14:paraId="5FDD072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16*64 </w:t>
                            </w:r>
                            <w:proofErr w:type="spellStart"/>
                            <w:r w:rsidRPr="001771B5">
                              <w:rPr>
                                <w:rFonts w:ascii="Times" w:eastAsia="Batang" w:hAnsi="Times"/>
                                <w:b/>
                                <w:i/>
                                <w:lang w:val="en-US" w:eastAsia="en-US"/>
                              </w:rPr>
                              <w:t>Tc</w:t>
                            </w:r>
                            <w:proofErr w:type="spellEnd"/>
                          </w:p>
                        </w:tc>
                      </w:tr>
                      <w:tr w:rsidR="001771B5" w:rsidRPr="001771B5" w14:paraId="5FB6488B" w14:textId="77777777" w:rsidTr="00C502EB">
                        <w:trPr>
                          <w:jc w:val="center"/>
                        </w:trPr>
                        <w:tc>
                          <w:tcPr>
                            <w:tcW w:w="3113" w:type="dxa"/>
                            <w:shd w:val="clear" w:color="auto" w:fill="auto"/>
                          </w:tcPr>
                          <w:p w14:paraId="573A8EAC"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30</w:t>
                            </w:r>
                          </w:p>
                        </w:tc>
                        <w:tc>
                          <w:tcPr>
                            <w:tcW w:w="1303" w:type="dxa"/>
                            <w:shd w:val="clear" w:color="auto" w:fill="auto"/>
                          </w:tcPr>
                          <w:p w14:paraId="7C8043CF"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8*64 </w:t>
                            </w:r>
                            <w:proofErr w:type="spellStart"/>
                            <w:r w:rsidRPr="001771B5">
                              <w:rPr>
                                <w:rFonts w:ascii="Times" w:eastAsia="Batang" w:hAnsi="Times"/>
                                <w:b/>
                                <w:i/>
                                <w:lang w:val="en-US" w:eastAsia="en-US"/>
                              </w:rPr>
                              <w:t>Tc</w:t>
                            </w:r>
                            <w:proofErr w:type="spellEnd"/>
                          </w:p>
                        </w:tc>
                      </w:tr>
                      <w:tr w:rsidR="001771B5" w:rsidRPr="001771B5" w14:paraId="1C604FD0" w14:textId="77777777" w:rsidTr="00C502EB">
                        <w:trPr>
                          <w:jc w:val="center"/>
                        </w:trPr>
                        <w:tc>
                          <w:tcPr>
                            <w:tcW w:w="3113" w:type="dxa"/>
                            <w:shd w:val="clear" w:color="auto" w:fill="auto"/>
                          </w:tcPr>
                          <w:p w14:paraId="6F09EF82"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60</w:t>
                            </w:r>
                          </w:p>
                        </w:tc>
                        <w:tc>
                          <w:tcPr>
                            <w:tcW w:w="1303" w:type="dxa"/>
                            <w:shd w:val="clear" w:color="auto" w:fill="auto"/>
                          </w:tcPr>
                          <w:p w14:paraId="6B364775"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4*64 </w:t>
                            </w:r>
                            <w:proofErr w:type="spellStart"/>
                            <w:r w:rsidRPr="001771B5">
                              <w:rPr>
                                <w:rFonts w:ascii="Times" w:eastAsia="Batang" w:hAnsi="Times"/>
                                <w:b/>
                                <w:i/>
                                <w:lang w:val="en-US" w:eastAsia="en-US"/>
                              </w:rPr>
                              <w:t>Tc</w:t>
                            </w:r>
                            <w:proofErr w:type="spellEnd"/>
                          </w:p>
                        </w:tc>
                      </w:tr>
                      <w:tr w:rsidR="001771B5" w:rsidRPr="001771B5" w14:paraId="6269657B" w14:textId="77777777" w:rsidTr="00C502EB">
                        <w:trPr>
                          <w:jc w:val="center"/>
                        </w:trPr>
                        <w:tc>
                          <w:tcPr>
                            <w:tcW w:w="3113" w:type="dxa"/>
                            <w:shd w:val="clear" w:color="auto" w:fill="auto"/>
                          </w:tcPr>
                          <w:p w14:paraId="35E29F3A"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120</w:t>
                            </w:r>
                          </w:p>
                        </w:tc>
                        <w:tc>
                          <w:tcPr>
                            <w:tcW w:w="1303" w:type="dxa"/>
                            <w:shd w:val="clear" w:color="auto" w:fill="auto"/>
                          </w:tcPr>
                          <w:p w14:paraId="5203448B" w14:textId="77777777" w:rsidR="001771B5" w:rsidRPr="001771B5" w:rsidRDefault="001771B5" w:rsidP="001771B5">
                            <w:pPr>
                              <w:spacing w:after="0"/>
                              <w:rPr>
                                <w:rFonts w:ascii="Times" w:eastAsia="Batang" w:hAnsi="Times"/>
                                <w:b/>
                                <w:i/>
                                <w:lang w:val="en-US" w:eastAsia="en-US"/>
                              </w:rPr>
                            </w:pPr>
                            <w:r w:rsidRPr="001771B5">
                              <w:rPr>
                                <w:rFonts w:ascii="Times" w:eastAsia="Batang" w:hAnsi="Times"/>
                                <w:b/>
                                <w:i/>
                                <w:lang w:val="en-US" w:eastAsia="en-US"/>
                              </w:rPr>
                              <w:t xml:space="preserve">2*64 </w:t>
                            </w:r>
                            <w:proofErr w:type="spellStart"/>
                            <w:r w:rsidRPr="001771B5">
                              <w:rPr>
                                <w:rFonts w:ascii="Times" w:eastAsia="Batang" w:hAnsi="Times"/>
                                <w:b/>
                                <w:i/>
                                <w:lang w:val="en-US" w:eastAsia="en-US"/>
                              </w:rPr>
                              <w:t>Tc</w:t>
                            </w:r>
                            <w:proofErr w:type="spellEnd"/>
                          </w:p>
                        </w:tc>
                      </w:tr>
                    </w:tbl>
                    <w:p w14:paraId="0067097D" w14:textId="77777777" w:rsidR="001771B5" w:rsidRPr="008F5DE3" w:rsidRDefault="001771B5" w:rsidP="004A19E3">
                      <w:pPr>
                        <w:numPr>
                          <w:ilvl w:val="0"/>
                          <w:numId w:val="9"/>
                        </w:numPr>
                        <w:rPr>
                          <w:rFonts w:ascii="Times" w:eastAsia="Batang" w:hAnsi="Times"/>
                          <w:lang w:eastAsia="x-none"/>
                        </w:rPr>
                      </w:pPr>
                      <w:r w:rsidRPr="001771B5">
                        <w:rPr>
                          <w:rFonts w:ascii="Times" w:eastAsia="Batang" w:hAnsi="Times"/>
                          <w:lang w:eastAsia="x-none"/>
                        </w:rPr>
                        <w:t>Other options/variations are not precluded</w:t>
                      </w:r>
                    </w:p>
                  </w:txbxContent>
                </v:textbox>
                <w10:wrap type="square"/>
              </v:shape>
            </w:pict>
          </mc:Fallback>
        </mc:AlternateContent>
      </w:r>
      <w:r w:rsidR="0003133C" w:rsidRPr="0003133C">
        <w:rPr>
          <w:rFonts w:eastAsia="宋体" w:hint="eastAsia"/>
          <w:b/>
          <w:bCs/>
          <w:i/>
          <w:lang w:val="en-US" w:eastAsia="zh-CN"/>
        </w:rPr>
        <w:t xml:space="preserve">Proposal 1: </w:t>
      </w:r>
      <w:proofErr w:type="gramStart"/>
      <w:r w:rsidR="001771B5">
        <w:rPr>
          <w:rFonts w:eastAsia="宋体" w:hint="eastAsia"/>
          <w:b/>
          <w:bCs/>
          <w:i/>
          <w:lang w:val="en-US" w:eastAsia="zh-CN"/>
        </w:rPr>
        <w:t>a</w:t>
      </w:r>
      <w:proofErr w:type="gramEnd"/>
      <w:r w:rsidR="001771B5">
        <w:rPr>
          <w:rFonts w:eastAsia="宋体" w:hint="eastAsia"/>
          <w:b/>
          <w:bCs/>
          <w:i/>
          <w:lang w:val="en-US" w:eastAsia="zh-CN"/>
        </w:rPr>
        <w:t xml:space="preserve"> </w:t>
      </w:r>
      <w:proofErr w:type="spellStart"/>
      <w:r w:rsidR="001771B5">
        <w:rPr>
          <w:rFonts w:eastAsia="宋体" w:hint="eastAsia"/>
          <w:b/>
          <w:bCs/>
          <w:i/>
          <w:lang w:val="en-US" w:eastAsia="zh-CN"/>
        </w:rPr>
        <w:t>RSRP_threshold</w:t>
      </w:r>
      <w:proofErr w:type="spellEnd"/>
      <w:r w:rsidR="001771B5">
        <w:rPr>
          <w:rFonts w:eastAsia="宋体" w:hint="eastAsia"/>
          <w:b/>
          <w:bCs/>
          <w:i/>
          <w:lang w:val="en-US" w:eastAsia="zh-CN"/>
        </w:rPr>
        <w:t xml:space="preserve"> of SSB is provided to </w:t>
      </w:r>
      <w:r w:rsidR="00CA0018" w:rsidRPr="0003133C">
        <w:rPr>
          <w:rFonts w:eastAsia="宋体" w:hint="eastAsia"/>
          <w:b/>
          <w:bCs/>
          <w:i/>
          <w:lang w:val="en-US" w:eastAsia="zh-CN"/>
        </w:rPr>
        <w:t xml:space="preserve">UE </w:t>
      </w:r>
      <w:r w:rsidR="001771B5">
        <w:rPr>
          <w:rFonts w:eastAsia="宋体" w:hint="eastAsia"/>
          <w:b/>
          <w:bCs/>
          <w:i/>
          <w:lang w:val="en-US" w:eastAsia="zh-CN"/>
        </w:rPr>
        <w:t xml:space="preserve">to </w:t>
      </w:r>
      <w:r w:rsidR="00CA0018">
        <w:rPr>
          <w:rFonts w:eastAsia="宋体" w:hint="eastAsia"/>
          <w:b/>
          <w:bCs/>
          <w:i/>
          <w:lang w:val="en-US" w:eastAsia="zh-CN"/>
        </w:rPr>
        <w:t xml:space="preserve">select </w:t>
      </w:r>
      <w:r w:rsidR="0003133C" w:rsidRPr="0003133C">
        <w:rPr>
          <w:rFonts w:eastAsia="宋体" w:hint="eastAsia"/>
          <w:b/>
          <w:bCs/>
          <w:i/>
          <w:lang w:val="en-US" w:eastAsia="zh-CN"/>
        </w:rPr>
        <w:t xml:space="preserve">whether </w:t>
      </w:r>
      <w:r w:rsidR="00CF0D29">
        <w:rPr>
          <w:rFonts w:eastAsia="宋体" w:hint="eastAsia"/>
          <w:b/>
          <w:bCs/>
          <w:i/>
          <w:lang w:val="en-US" w:eastAsia="zh-CN"/>
        </w:rPr>
        <w:t xml:space="preserve">to </w:t>
      </w:r>
      <w:r w:rsidR="0003133C" w:rsidRPr="0003133C">
        <w:rPr>
          <w:rFonts w:eastAsia="宋体" w:hint="eastAsia"/>
          <w:b/>
          <w:bCs/>
          <w:i/>
          <w:lang w:val="en-US" w:eastAsia="zh-CN"/>
        </w:rPr>
        <w:t>initiate 2step RACH or 4step RACH.</w:t>
      </w:r>
    </w:p>
    <w:p w14:paraId="52498050" w14:textId="1E92AB5F" w:rsidR="001771B5" w:rsidRPr="001771B5" w:rsidRDefault="001771B5" w:rsidP="001771B5">
      <w:pPr>
        <w:pStyle w:val="2"/>
        <w:rPr>
          <w:lang w:val="en-US" w:eastAsia="zh-CN"/>
        </w:rPr>
      </w:pPr>
      <w:r w:rsidRPr="001771B5">
        <w:rPr>
          <w:rFonts w:hint="eastAsia"/>
          <w:lang w:val="en-US" w:eastAsia="zh-CN"/>
        </w:rPr>
        <w:t>TA related issue</w:t>
      </w:r>
    </w:p>
    <w:p w14:paraId="59515E96" w14:textId="5C3CADBD" w:rsidR="00D842B6" w:rsidRPr="000742B4" w:rsidRDefault="00CE37B2">
      <w:pPr>
        <w:spacing w:before="100" w:beforeAutospacing="1" w:after="100" w:afterAutospacing="1" w:line="288" w:lineRule="auto"/>
        <w:jc w:val="both"/>
        <w:rPr>
          <w:rFonts w:eastAsia="宋体"/>
          <w:bCs/>
          <w:lang w:eastAsia="zh-CN"/>
        </w:rPr>
      </w:pPr>
      <w:r w:rsidRPr="000742B4">
        <w:rPr>
          <w:rFonts w:eastAsia="宋体"/>
          <w:bCs/>
          <w:lang w:eastAsia="zh-CN"/>
        </w:rPr>
        <w:t xml:space="preserve">The TA granularity issue has been discussed during last meeting, which left two options </w:t>
      </w:r>
      <w:r>
        <w:rPr>
          <w:rFonts w:eastAsia="宋体"/>
          <w:bCs/>
          <w:lang w:eastAsia="zh-CN"/>
        </w:rPr>
        <w:t xml:space="preserve">in the offline, </w:t>
      </w:r>
      <w:r>
        <w:rPr>
          <w:rFonts w:eastAsia="宋体" w:hint="eastAsia"/>
          <w:bCs/>
          <w:lang w:eastAsia="zh-CN"/>
        </w:rPr>
        <w:t xml:space="preserve">which is the </w:t>
      </w:r>
      <w:r w:rsidRPr="000742B4">
        <w:rPr>
          <w:rFonts w:eastAsia="宋体"/>
          <w:bCs/>
          <w:lang w:eastAsia="zh-CN"/>
        </w:rPr>
        <w:t xml:space="preserve">granularity of the time advance command is based on the </w:t>
      </w:r>
      <w:proofErr w:type="spellStart"/>
      <w:r w:rsidRPr="000742B4">
        <w:rPr>
          <w:rFonts w:eastAsia="宋体"/>
          <w:bCs/>
          <w:lang w:eastAsia="zh-CN"/>
        </w:rPr>
        <w:t>msgA</w:t>
      </w:r>
      <w:proofErr w:type="spellEnd"/>
      <w:r w:rsidRPr="000742B4">
        <w:rPr>
          <w:rFonts w:eastAsia="宋体"/>
          <w:bCs/>
          <w:lang w:eastAsia="zh-CN"/>
        </w:rPr>
        <w:t xml:space="preserve"> PUSCH </w:t>
      </w:r>
      <w:r>
        <w:rPr>
          <w:rFonts w:eastAsia="宋体" w:hint="eastAsia"/>
          <w:bCs/>
          <w:lang w:eastAsia="zh-CN"/>
        </w:rPr>
        <w:t xml:space="preserve">SCS </w:t>
      </w:r>
      <w:r w:rsidRPr="000742B4">
        <w:rPr>
          <w:rFonts w:eastAsia="宋体"/>
          <w:bCs/>
          <w:lang w:eastAsia="zh-CN"/>
        </w:rPr>
        <w:t xml:space="preserve">or the UL BWP SCS. </w:t>
      </w:r>
      <w:r w:rsidR="00D842B6">
        <w:rPr>
          <w:rFonts w:eastAsia="宋体"/>
          <w:bCs/>
          <w:lang w:eastAsia="zh-CN"/>
        </w:rPr>
        <w:t>F</w:t>
      </w:r>
      <w:r w:rsidR="00D842B6">
        <w:rPr>
          <w:rFonts w:eastAsia="宋体" w:hint="eastAsia"/>
          <w:bCs/>
          <w:lang w:eastAsia="zh-CN"/>
        </w:rPr>
        <w:t xml:space="preserve">or the </w:t>
      </w:r>
      <w:r w:rsidR="00D842B6">
        <w:rPr>
          <w:rFonts w:eastAsia="宋体"/>
          <w:bCs/>
          <w:lang w:eastAsia="zh-CN"/>
        </w:rPr>
        <w:t>indication</w:t>
      </w:r>
      <w:r w:rsidR="00D842B6">
        <w:rPr>
          <w:rFonts w:eastAsia="宋体" w:hint="eastAsia"/>
          <w:bCs/>
          <w:lang w:eastAsia="zh-CN"/>
        </w:rPr>
        <w:t xml:space="preserve"> of TA point of view, both SCS could work since it won</w:t>
      </w:r>
      <w:r w:rsidR="00D842B6">
        <w:rPr>
          <w:rFonts w:eastAsia="宋体"/>
          <w:bCs/>
          <w:lang w:eastAsia="zh-CN"/>
        </w:rPr>
        <w:t>’</w:t>
      </w:r>
      <w:r w:rsidR="00D842B6">
        <w:rPr>
          <w:rFonts w:eastAsia="宋体" w:hint="eastAsia"/>
          <w:bCs/>
          <w:lang w:eastAsia="zh-CN"/>
        </w:rPr>
        <w:t xml:space="preserve">t be any </w:t>
      </w:r>
      <w:r w:rsidR="00D842B6">
        <w:rPr>
          <w:rFonts w:eastAsia="宋体"/>
          <w:bCs/>
          <w:lang w:eastAsia="zh-CN"/>
        </w:rPr>
        <w:t>ambiguity</w:t>
      </w:r>
      <w:r w:rsidR="00D842B6">
        <w:rPr>
          <w:rFonts w:eastAsia="宋体" w:hint="eastAsia"/>
          <w:bCs/>
          <w:lang w:eastAsia="zh-CN"/>
        </w:rPr>
        <w:t xml:space="preserve"> between </w:t>
      </w:r>
      <w:proofErr w:type="spellStart"/>
      <w:r w:rsidR="00D842B6">
        <w:rPr>
          <w:rFonts w:eastAsia="宋体" w:hint="eastAsia"/>
          <w:bCs/>
          <w:lang w:eastAsia="zh-CN"/>
        </w:rPr>
        <w:t>gNB</w:t>
      </w:r>
      <w:proofErr w:type="spellEnd"/>
      <w:r w:rsidR="00D842B6">
        <w:rPr>
          <w:rFonts w:eastAsia="宋体" w:hint="eastAsia"/>
          <w:bCs/>
          <w:lang w:eastAsia="zh-CN"/>
        </w:rPr>
        <w:t xml:space="preserve"> </w:t>
      </w:r>
      <w:r w:rsidR="00D842B6">
        <w:rPr>
          <w:rFonts w:eastAsia="宋体"/>
          <w:bCs/>
          <w:lang w:eastAsia="zh-CN"/>
        </w:rPr>
        <w:t>and</w:t>
      </w:r>
      <w:r w:rsidR="00D842B6">
        <w:rPr>
          <w:rFonts w:eastAsia="宋体" w:hint="eastAsia"/>
          <w:bCs/>
          <w:lang w:eastAsia="zh-CN"/>
        </w:rPr>
        <w:t xml:space="preserve"> UE. </w:t>
      </w:r>
      <w:r w:rsidR="00D842B6">
        <w:rPr>
          <w:rFonts w:eastAsia="宋体"/>
          <w:bCs/>
          <w:lang w:eastAsia="zh-CN"/>
        </w:rPr>
        <w:t>T</w:t>
      </w:r>
      <w:r w:rsidR="00D842B6">
        <w:rPr>
          <w:rFonts w:eastAsia="宋体" w:hint="eastAsia"/>
          <w:bCs/>
          <w:lang w:eastAsia="zh-CN"/>
        </w:rPr>
        <w:t xml:space="preserve">hus, we think using the UL BWP SCS could be </w:t>
      </w:r>
      <w:r w:rsidR="00EF28A7">
        <w:rPr>
          <w:rFonts w:eastAsia="宋体" w:hint="eastAsia"/>
          <w:bCs/>
          <w:lang w:eastAsia="zh-CN"/>
        </w:rPr>
        <w:t xml:space="preserve">enough </w:t>
      </w:r>
      <w:r w:rsidR="00D842B6">
        <w:rPr>
          <w:rFonts w:eastAsia="宋体" w:hint="eastAsia"/>
          <w:bCs/>
          <w:lang w:eastAsia="zh-CN"/>
        </w:rPr>
        <w:t xml:space="preserve">since this is the same logic as that defined for the 4step RACH TA </w:t>
      </w:r>
      <w:r w:rsidR="00D842B6">
        <w:rPr>
          <w:rFonts w:eastAsia="宋体"/>
          <w:bCs/>
          <w:lang w:eastAsia="zh-CN"/>
        </w:rPr>
        <w:t>granularity</w:t>
      </w:r>
      <w:r w:rsidR="00D842B6">
        <w:rPr>
          <w:rFonts w:eastAsia="宋体" w:hint="eastAsia"/>
          <w:bCs/>
          <w:lang w:eastAsia="zh-CN"/>
        </w:rPr>
        <w:t xml:space="preserve">. </w:t>
      </w:r>
      <w:r w:rsidR="00D842B6">
        <w:rPr>
          <w:rFonts w:eastAsia="宋体"/>
          <w:bCs/>
          <w:lang w:eastAsia="zh-CN"/>
        </w:rPr>
        <w:t>B</w:t>
      </w:r>
      <w:r w:rsidR="00D842B6">
        <w:rPr>
          <w:rFonts w:eastAsia="宋体" w:hint="eastAsia"/>
          <w:bCs/>
          <w:lang w:eastAsia="zh-CN"/>
        </w:rPr>
        <w:t xml:space="preserve">esides, if eventually the </w:t>
      </w:r>
      <w:proofErr w:type="spellStart"/>
      <w:r w:rsidR="00D842B6">
        <w:rPr>
          <w:rFonts w:eastAsia="宋体" w:hint="eastAsia"/>
          <w:bCs/>
          <w:lang w:eastAsia="zh-CN"/>
        </w:rPr>
        <w:t>msg.A</w:t>
      </w:r>
      <w:proofErr w:type="spellEnd"/>
      <w:r w:rsidR="00D842B6">
        <w:rPr>
          <w:rFonts w:eastAsia="宋体" w:hint="eastAsia"/>
          <w:bCs/>
          <w:lang w:eastAsia="zh-CN"/>
        </w:rPr>
        <w:t xml:space="preserve"> PRACH and PUSCH is only supported in </w:t>
      </w:r>
      <w:r w:rsidR="00D842B6">
        <w:rPr>
          <w:rFonts w:eastAsia="宋体"/>
          <w:bCs/>
          <w:lang w:eastAsia="zh-CN"/>
        </w:rPr>
        <w:t>different</w:t>
      </w:r>
      <w:r w:rsidR="00D842B6">
        <w:rPr>
          <w:rFonts w:eastAsia="宋体" w:hint="eastAsia"/>
          <w:bCs/>
          <w:lang w:eastAsia="zh-CN"/>
        </w:rPr>
        <w:t xml:space="preserve"> slot, the </w:t>
      </w:r>
      <w:proofErr w:type="spellStart"/>
      <w:r w:rsidR="00D842B6">
        <w:rPr>
          <w:rFonts w:eastAsia="宋体" w:hint="eastAsia"/>
          <w:bCs/>
          <w:lang w:eastAsia="zh-CN"/>
        </w:rPr>
        <w:t>msgA</w:t>
      </w:r>
      <w:proofErr w:type="spellEnd"/>
      <w:r w:rsidR="00D842B6">
        <w:rPr>
          <w:rFonts w:eastAsia="宋体" w:hint="eastAsia"/>
          <w:bCs/>
          <w:lang w:eastAsia="zh-CN"/>
        </w:rPr>
        <w:t xml:space="preserve"> PUSCH SCS equals the UL BWP SCS, so it maybe doesn</w:t>
      </w:r>
      <w:r w:rsidR="00D842B6">
        <w:rPr>
          <w:rFonts w:eastAsia="宋体"/>
          <w:bCs/>
          <w:lang w:eastAsia="zh-CN"/>
        </w:rPr>
        <w:t>’</w:t>
      </w:r>
      <w:r w:rsidR="00D842B6">
        <w:rPr>
          <w:rFonts w:eastAsia="宋体" w:hint="eastAsia"/>
          <w:bCs/>
          <w:lang w:eastAsia="zh-CN"/>
        </w:rPr>
        <w:t xml:space="preserve">t even matter at the end. In addition, the table is actually the same as that for 4step RACH in Rel-15. </w:t>
      </w:r>
    </w:p>
    <w:p w14:paraId="1EA66BE1" w14:textId="02C74561" w:rsidR="001771B5" w:rsidRPr="000742B4" w:rsidRDefault="00D842B6">
      <w:pPr>
        <w:spacing w:before="100" w:beforeAutospacing="1" w:after="100" w:afterAutospacing="1" w:line="288" w:lineRule="auto"/>
        <w:jc w:val="both"/>
        <w:rPr>
          <w:rFonts w:eastAsia="宋体"/>
          <w:b/>
          <w:bCs/>
          <w:i/>
          <w:lang w:val="en-US" w:eastAsia="zh-CN"/>
        </w:rPr>
      </w:pPr>
      <w:r w:rsidRPr="000742B4">
        <w:rPr>
          <w:rFonts w:eastAsia="宋体"/>
          <w:b/>
          <w:bCs/>
          <w:i/>
          <w:lang w:val="en-US" w:eastAsia="zh-CN"/>
        </w:rPr>
        <w:t xml:space="preserve">Proposal 2: the granularity of the TA command in </w:t>
      </w:r>
      <w:proofErr w:type="spellStart"/>
      <w:r w:rsidRPr="000742B4">
        <w:rPr>
          <w:rFonts w:eastAsia="宋体"/>
          <w:b/>
          <w:bCs/>
          <w:i/>
          <w:lang w:val="en-US" w:eastAsia="zh-CN"/>
        </w:rPr>
        <w:t>msgB</w:t>
      </w:r>
      <w:proofErr w:type="spellEnd"/>
      <w:r w:rsidRPr="000742B4">
        <w:rPr>
          <w:rFonts w:eastAsia="宋体"/>
          <w:b/>
          <w:bCs/>
          <w:i/>
          <w:lang w:val="en-US" w:eastAsia="zh-CN"/>
        </w:rPr>
        <w:t xml:space="preserve"> is determined by the same table for the granularity of the TA command in </w:t>
      </w:r>
      <w:r w:rsidR="00EF28A7">
        <w:rPr>
          <w:rFonts w:eastAsia="宋体" w:hint="eastAsia"/>
          <w:b/>
          <w:bCs/>
          <w:i/>
          <w:lang w:val="en-US" w:eastAsia="zh-CN"/>
        </w:rPr>
        <w:t xml:space="preserve">4step RACH </w:t>
      </w:r>
      <w:r w:rsidRPr="000742B4">
        <w:rPr>
          <w:rFonts w:eastAsia="宋体"/>
          <w:b/>
          <w:bCs/>
          <w:i/>
          <w:lang w:val="en-US" w:eastAsia="zh-CN"/>
        </w:rPr>
        <w:t>RAR with the subcarrier spacing (kHz) value is based on the UL BWP SCS.</w:t>
      </w:r>
    </w:p>
    <w:p w14:paraId="20D2B0C0" w14:textId="1B1CE6B8" w:rsidR="001C22CF" w:rsidRPr="00655DB3" w:rsidRDefault="00F33002" w:rsidP="00655DB3">
      <w:pPr>
        <w:pStyle w:val="2"/>
        <w:rPr>
          <w:lang w:val="en-US" w:eastAsia="zh-CN"/>
        </w:rPr>
      </w:pPr>
      <w:r w:rsidRPr="00655DB3">
        <w:rPr>
          <w:lang w:val="en-US" w:eastAsia="zh-CN"/>
        </w:rPr>
        <w:t>Power</w:t>
      </w:r>
      <w:r w:rsidRPr="00655DB3">
        <w:rPr>
          <w:rFonts w:hint="eastAsia"/>
          <w:lang w:val="en-US" w:eastAsia="zh-CN"/>
        </w:rPr>
        <w:t xml:space="preserve"> control aspects</w:t>
      </w:r>
    </w:p>
    <w:p w14:paraId="5EE63DA3" w14:textId="31BD4B51" w:rsidR="00431D81" w:rsidRDefault="00431D81">
      <w:pPr>
        <w:spacing w:before="100" w:beforeAutospacing="1" w:after="100" w:afterAutospacing="1" w:line="288" w:lineRule="auto"/>
        <w:jc w:val="both"/>
        <w:rPr>
          <w:rFonts w:eastAsia="宋体"/>
          <w:bCs/>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D08F36B" wp14:editId="6FFABECE">
                <wp:simplePos x="0" y="0"/>
                <wp:positionH relativeFrom="column">
                  <wp:posOffset>69850</wp:posOffset>
                </wp:positionH>
                <wp:positionV relativeFrom="paragraph">
                  <wp:posOffset>111760</wp:posOffset>
                </wp:positionV>
                <wp:extent cx="6125210" cy="1828800"/>
                <wp:effectExtent l="0" t="0" r="27940" b="24765"/>
                <wp:wrapSquare wrapText="bothSides"/>
                <wp:docPr id="1" name="文本框 1"/>
                <wp:cNvGraphicFramePr/>
                <a:graphic xmlns:a="http://schemas.openxmlformats.org/drawingml/2006/main">
                  <a:graphicData uri="http://schemas.microsoft.com/office/word/2010/wordprocessingShape">
                    <wps:wsp>
                      <wps:cNvSpPr txBox="1"/>
                      <wps:spPr>
                        <a:xfrm>
                          <a:off x="0" y="0"/>
                          <a:ext cx="6125210" cy="1828800"/>
                        </a:xfrm>
                        <a:prstGeom prst="rect">
                          <a:avLst/>
                        </a:prstGeom>
                        <a:noFill/>
                        <a:ln w="6350">
                          <a:solidFill>
                            <a:prstClr val="black"/>
                          </a:solidFill>
                        </a:ln>
                        <a:effectLst/>
                      </wps:spPr>
                      <wps:txbx>
                        <w:txbxContent>
                          <w:p w14:paraId="55F941CE" w14:textId="77777777" w:rsidR="00C7394F" w:rsidRPr="009712DD" w:rsidRDefault="00C7394F" w:rsidP="00C7394F">
                            <w:pPr>
                              <w:rPr>
                                <w:lang w:eastAsia="x-none"/>
                              </w:rPr>
                            </w:pPr>
                            <w:r w:rsidRPr="009712DD">
                              <w:rPr>
                                <w:highlight w:val="green"/>
                                <w:lang w:eastAsia="x-none"/>
                              </w:rPr>
                              <w:t>Agreements</w:t>
                            </w:r>
                            <w:r w:rsidRPr="009712DD">
                              <w:rPr>
                                <w:lang w:eastAsia="x-none"/>
                              </w:rPr>
                              <w:t>:</w:t>
                            </w:r>
                          </w:p>
                          <w:p w14:paraId="565E5AFE" w14:textId="77777777" w:rsidR="00C7394F" w:rsidRPr="009712DD" w:rsidRDefault="00C7394F" w:rsidP="00C7394F">
                            <w:pPr>
                              <w:rPr>
                                <w:color w:val="000000"/>
                              </w:rPr>
                            </w:pPr>
                            <w:r w:rsidRPr="009712DD">
                              <w:rPr>
                                <w:color w:val="000000"/>
                              </w:rPr>
                              <w:t>For 2-step RACH preamble power control parameter configuration, further study and down select from the following options:</w:t>
                            </w:r>
                          </w:p>
                          <w:p w14:paraId="7CD5B655" w14:textId="77777777" w:rsidR="00C7394F" w:rsidRPr="009712DD" w:rsidRDefault="00C7394F" w:rsidP="004A19E3">
                            <w:pPr>
                              <w:pStyle w:val="a4"/>
                              <w:numPr>
                                <w:ilvl w:val="0"/>
                                <w:numId w:val="10"/>
                              </w:numPr>
                              <w:overflowPunct w:val="0"/>
                              <w:autoSpaceDE w:val="0"/>
                              <w:autoSpaceDN w:val="0"/>
                              <w:adjustRightInd w:val="0"/>
                              <w:ind w:leftChars="0"/>
                              <w:contextualSpacing/>
                              <w:textAlignment w:val="baseline"/>
                              <w:rPr>
                                <w:color w:val="000000"/>
                              </w:rPr>
                            </w:pPr>
                            <w:r w:rsidRPr="009712DD">
                              <w:rPr>
                                <w:color w:val="000000"/>
                              </w:rPr>
                              <w:t>Option 1: Power control parameters can be separately configured for 2-step and 4-step RACH.</w:t>
                            </w:r>
                          </w:p>
                          <w:p w14:paraId="2DC0E8F2" w14:textId="77777777" w:rsidR="00C7394F" w:rsidRPr="009712DD" w:rsidRDefault="00C7394F" w:rsidP="004A19E3">
                            <w:pPr>
                              <w:pStyle w:val="a4"/>
                              <w:widowControl w:val="0"/>
                              <w:numPr>
                                <w:ilvl w:val="1"/>
                                <w:numId w:val="9"/>
                              </w:numPr>
                              <w:spacing w:after="0"/>
                              <w:ind w:leftChars="0"/>
                              <w:jc w:val="both"/>
                              <w:rPr>
                                <w:color w:val="000000"/>
                              </w:rPr>
                            </w:pPr>
                            <w:r w:rsidRPr="009712DD">
                              <w:rPr>
                                <w:color w:val="000000"/>
                              </w:rPr>
                              <w:t>If a power control parameter is not configured for 2-step RACH, the corresponding power control parameter of 4-step RACH is used instead for 2-step.</w:t>
                            </w:r>
                          </w:p>
                          <w:p w14:paraId="5E169555" w14:textId="7E0CB041" w:rsidR="001C22CF" w:rsidRPr="00C7394F" w:rsidRDefault="00C7394F" w:rsidP="004A19E3">
                            <w:pPr>
                              <w:pStyle w:val="a4"/>
                              <w:widowControl w:val="0"/>
                              <w:numPr>
                                <w:ilvl w:val="0"/>
                                <w:numId w:val="9"/>
                              </w:numPr>
                              <w:spacing w:after="0"/>
                              <w:ind w:leftChars="0"/>
                              <w:jc w:val="both"/>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 o:spid="_x0000_s1028" type="#_x0000_t202" style="position:absolute;left:0;text-align:left;margin-left:5.5pt;margin-top:8.8pt;width:482.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" filled="f" strokeweight=".5pt">
                <v:textbox style="mso-fit-shape-to-text:t">
                  <w:txbxContent>
                    <w:p w14:paraId="55F941CE" w14:textId="77777777" w:rsidR="00C7394F" w:rsidRPr="009712DD" w:rsidRDefault="00C7394F" w:rsidP="00C7394F">
                      <w:pPr>
                        <w:rPr>
                          <w:lang w:eastAsia="x-none"/>
                        </w:rPr>
                      </w:pPr>
                      <w:r w:rsidRPr="009712DD">
                        <w:rPr>
                          <w:highlight w:val="green"/>
                          <w:lang w:eastAsia="x-none"/>
                        </w:rPr>
                        <w:t>Agreements</w:t>
                      </w:r>
                      <w:r w:rsidRPr="009712DD">
                        <w:rPr>
                          <w:lang w:eastAsia="x-none"/>
                        </w:rPr>
                        <w:t>:</w:t>
                      </w:r>
                    </w:p>
                    <w:p w14:paraId="565E5AFE" w14:textId="77777777" w:rsidR="00C7394F" w:rsidRPr="009712DD" w:rsidRDefault="00C7394F" w:rsidP="00C7394F">
                      <w:pPr>
                        <w:rPr>
                          <w:color w:val="000000"/>
                        </w:rPr>
                      </w:pPr>
                      <w:r w:rsidRPr="009712DD">
                        <w:rPr>
                          <w:color w:val="000000"/>
                        </w:rPr>
                        <w:t>For 2-step RACH preamble power control parameter configuration, further study and down select from the following options:</w:t>
                      </w:r>
                    </w:p>
                    <w:p w14:paraId="7CD5B655" w14:textId="77777777" w:rsidR="00C7394F" w:rsidRPr="009712DD" w:rsidRDefault="00C7394F" w:rsidP="004A19E3">
                      <w:pPr>
                        <w:pStyle w:val="a4"/>
                        <w:numPr>
                          <w:ilvl w:val="0"/>
                          <w:numId w:val="10"/>
                        </w:numPr>
                        <w:overflowPunct w:val="0"/>
                        <w:autoSpaceDE w:val="0"/>
                        <w:autoSpaceDN w:val="0"/>
                        <w:adjustRightInd w:val="0"/>
                        <w:ind w:leftChars="0"/>
                        <w:contextualSpacing/>
                        <w:textAlignment w:val="baseline"/>
                        <w:rPr>
                          <w:color w:val="000000"/>
                        </w:rPr>
                      </w:pPr>
                      <w:r w:rsidRPr="009712DD">
                        <w:rPr>
                          <w:color w:val="000000"/>
                        </w:rPr>
                        <w:t>Option 1: Power control parameters can be separately configured for 2-step and 4-step RACH.</w:t>
                      </w:r>
                    </w:p>
                    <w:p w14:paraId="2DC0E8F2" w14:textId="77777777" w:rsidR="00C7394F" w:rsidRPr="009712DD" w:rsidRDefault="00C7394F" w:rsidP="004A19E3">
                      <w:pPr>
                        <w:pStyle w:val="a4"/>
                        <w:widowControl w:val="0"/>
                        <w:numPr>
                          <w:ilvl w:val="1"/>
                          <w:numId w:val="9"/>
                        </w:numPr>
                        <w:spacing w:after="0"/>
                        <w:ind w:leftChars="0"/>
                        <w:jc w:val="both"/>
                        <w:rPr>
                          <w:color w:val="000000"/>
                        </w:rPr>
                      </w:pPr>
                      <w:r w:rsidRPr="009712DD">
                        <w:rPr>
                          <w:color w:val="000000"/>
                        </w:rPr>
                        <w:t>If a power control parameter is not configured for 2-step RACH, the corresponding power control parameter of 4-step RACH is used instead for 2-step.</w:t>
                      </w:r>
                    </w:p>
                    <w:p w14:paraId="5E169555" w14:textId="7E0CB041" w:rsidR="001C22CF" w:rsidRPr="00C7394F" w:rsidRDefault="00C7394F" w:rsidP="004A19E3">
                      <w:pPr>
                        <w:pStyle w:val="a4"/>
                        <w:widowControl w:val="0"/>
                        <w:numPr>
                          <w:ilvl w:val="0"/>
                          <w:numId w:val="9"/>
                        </w:numPr>
                        <w:spacing w:after="0"/>
                        <w:ind w:leftChars="0"/>
                        <w:jc w:val="both"/>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r w:rsidR="00FE1C22">
        <w:rPr>
          <w:rFonts w:eastAsia="宋体" w:hint="eastAsia"/>
          <w:bCs/>
          <w:lang w:val="en-US" w:eastAsia="zh-CN"/>
        </w:rPr>
        <w:t xml:space="preserve"> </w:t>
      </w:r>
    </w:p>
    <w:p w14:paraId="7156DCF4" w14:textId="4149A0E1" w:rsidR="00431D81" w:rsidRDefault="00431D81">
      <w:pPr>
        <w:spacing w:before="100" w:beforeAutospacing="1" w:after="100" w:afterAutospacing="1" w:line="288" w:lineRule="auto"/>
        <w:jc w:val="both"/>
        <w:rPr>
          <w:rFonts w:eastAsia="宋体"/>
          <w:bCs/>
          <w:lang w:val="en-US" w:eastAsia="zh-CN"/>
        </w:rPr>
      </w:pPr>
      <w:r>
        <w:rPr>
          <w:rFonts w:eastAsia="宋体"/>
          <w:bCs/>
          <w:lang w:val="en-US" w:eastAsia="zh-CN"/>
        </w:rPr>
        <w:lastRenderedPageBreak/>
        <w:t>T</w:t>
      </w:r>
      <w:r>
        <w:rPr>
          <w:rFonts w:eastAsia="宋体" w:hint="eastAsia"/>
          <w:bCs/>
          <w:lang w:val="en-US" w:eastAsia="zh-CN"/>
        </w:rPr>
        <w:t xml:space="preserve">he power control parameters for RACH preambles are basically the </w:t>
      </w:r>
      <w:r w:rsidR="00EF28A7" w:rsidRPr="00C7394F">
        <w:rPr>
          <w:rFonts w:ascii="Times" w:eastAsia="Batang" w:hAnsi="Times"/>
          <w:color w:val="000000"/>
          <w:szCs w:val="24"/>
          <w:lang w:eastAsia="x-none"/>
        </w:rPr>
        <w:t>preamble received target power</w:t>
      </w:r>
      <w:r>
        <w:rPr>
          <w:rFonts w:eastAsia="宋体" w:hint="eastAsia"/>
          <w:bCs/>
          <w:lang w:val="en-US" w:eastAsia="zh-CN"/>
        </w:rPr>
        <w:t xml:space="preserve"> and the power ramping step size. </w:t>
      </w:r>
      <w:r>
        <w:rPr>
          <w:rFonts w:eastAsia="宋体"/>
          <w:bCs/>
          <w:lang w:val="en-US" w:eastAsia="zh-CN"/>
        </w:rPr>
        <w:t>T</w:t>
      </w:r>
      <w:r>
        <w:rPr>
          <w:rFonts w:eastAsia="宋体" w:hint="eastAsia"/>
          <w:bCs/>
          <w:lang w:val="en-US" w:eastAsia="zh-CN"/>
        </w:rPr>
        <w:t xml:space="preserve">o the preamble detection point view, there is no motivation to use different </w:t>
      </w:r>
      <w:r w:rsidR="00EF28A7" w:rsidRPr="00C7394F">
        <w:rPr>
          <w:rFonts w:ascii="Times" w:eastAsia="Batang" w:hAnsi="Times"/>
          <w:color w:val="000000"/>
          <w:szCs w:val="24"/>
          <w:lang w:eastAsia="x-none"/>
        </w:rPr>
        <w:t>preamble received target power</w:t>
      </w:r>
      <w:r>
        <w:rPr>
          <w:rFonts w:eastAsia="宋体" w:hint="eastAsia"/>
          <w:bCs/>
          <w:lang w:val="en-US" w:eastAsia="zh-CN"/>
        </w:rPr>
        <w:t xml:space="preserve"> or </w:t>
      </w:r>
      <w:r>
        <w:rPr>
          <w:rFonts w:eastAsia="宋体"/>
          <w:bCs/>
          <w:lang w:val="en-US" w:eastAsia="zh-CN"/>
        </w:rPr>
        <w:t>different</w:t>
      </w:r>
      <w:r>
        <w:rPr>
          <w:rFonts w:eastAsia="宋体" w:hint="eastAsia"/>
          <w:bCs/>
          <w:lang w:val="en-US" w:eastAsia="zh-CN"/>
        </w:rPr>
        <w:t xml:space="preserve"> power ramping step size for 2-step RACH and 4-step RACH.</w:t>
      </w:r>
    </w:p>
    <w:p w14:paraId="47D2AA85" w14:textId="5D44015E" w:rsidR="00C7394F" w:rsidRPr="000742B4" w:rsidRDefault="00431D81">
      <w:pPr>
        <w:spacing w:before="100" w:beforeAutospacing="1" w:after="100" w:afterAutospacing="1" w:line="288" w:lineRule="auto"/>
        <w:jc w:val="both"/>
        <w:rPr>
          <w:rFonts w:eastAsia="宋体"/>
          <w:b/>
          <w:bCs/>
          <w:i/>
          <w:lang w:val="en-US" w:eastAsia="zh-CN"/>
        </w:rPr>
      </w:pPr>
      <w:r w:rsidRPr="000742B4">
        <w:rPr>
          <w:rFonts w:eastAsia="宋体"/>
          <w:b/>
          <w:bCs/>
          <w:i/>
          <w:lang w:val="en-US" w:eastAsia="zh-CN"/>
        </w:rPr>
        <w:t>Proposal 3: The corresponding power control parameter of 2-step RACH preamble follows that of 4-step RACH preamble.</w:t>
      </w:r>
    </w:p>
    <w:p w14:paraId="39B486C3" w14:textId="405A015B" w:rsidR="00C7394F" w:rsidRPr="00C7394F" w:rsidRDefault="00C7394F" w:rsidP="00C7394F">
      <w:pPr>
        <w:spacing w:after="0"/>
        <w:rPr>
          <w:rFonts w:ascii="Times" w:eastAsia="Times New Roman" w:hAnsi="Times"/>
          <w:color w:val="000000"/>
          <w:szCs w:val="24"/>
        </w:rPr>
      </w:pPr>
      <w:r>
        <w:rPr>
          <w:noProof/>
          <w:lang w:val="en-US" w:eastAsia="zh-CN"/>
        </w:rPr>
        <mc:AlternateContent>
          <mc:Choice Requires="wps">
            <w:drawing>
              <wp:anchor distT="0" distB="0" distL="114300" distR="114300" simplePos="0" relativeHeight="251663360" behindDoc="0" locked="0" layoutInCell="1" allowOverlap="1" wp14:anchorId="57F2CCEF" wp14:editId="18ACD49A">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83D16F0" w14:textId="77777777" w:rsidR="00C7394F" w:rsidRPr="00C7394F" w:rsidRDefault="00C7394F" w:rsidP="00C7394F">
                            <w:pPr>
                              <w:spacing w:after="0"/>
                              <w:rPr>
                                <w:rFonts w:ascii="Times" w:eastAsia="Batang" w:hAnsi="Times"/>
                                <w:b/>
                                <w:szCs w:val="24"/>
                                <w:lang w:eastAsia="x-none"/>
                              </w:rPr>
                            </w:pPr>
                            <w:r w:rsidRPr="00C7394F">
                              <w:rPr>
                                <w:rFonts w:ascii="Times" w:eastAsia="Batang" w:hAnsi="Times"/>
                                <w:szCs w:val="24"/>
                                <w:highlight w:val="green"/>
                                <w:lang w:eastAsia="x-none"/>
                              </w:rPr>
                              <w:t>Agreements</w:t>
                            </w:r>
                            <w:r w:rsidRPr="00C7394F">
                              <w:rPr>
                                <w:rFonts w:ascii="Times" w:eastAsia="Batang" w:hAnsi="Times"/>
                                <w:b/>
                                <w:szCs w:val="24"/>
                                <w:lang w:eastAsia="x-none"/>
                              </w:rPr>
                              <w:t>:</w:t>
                            </w:r>
                          </w:p>
                          <w:p w14:paraId="2AA5B1CE" w14:textId="77777777" w:rsidR="00C7394F" w:rsidRPr="00C7394F" w:rsidRDefault="00C7394F" w:rsidP="00C7394F">
                            <w:pPr>
                              <w:widowControl w:val="0"/>
                              <w:spacing w:after="0"/>
                              <w:jc w:val="both"/>
                              <w:rPr>
                                <w:rFonts w:ascii="Times" w:eastAsia="Batang" w:hAnsi="Times"/>
                                <w:color w:val="000000"/>
                                <w:szCs w:val="24"/>
                                <w:lang w:eastAsia="en-US"/>
                              </w:rPr>
                            </w:pPr>
                            <w:r w:rsidRPr="00C7394F">
                              <w:rPr>
                                <w:rFonts w:ascii="Times" w:eastAsia="Batang" w:hAnsi="Times"/>
                                <w:color w:val="000000"/>
                                <w:szCs w:val="24"/>
                                <w:lang w:eastAsia="en-US"/>
                              </w:rPr>
                              <w:t xml:space="preserve">For the determination of the PUSCH </w:t>
                            </w:r>
                            <w:proofErr w:type="spellStart"/>
                            <w:r w:rsidRPr="00C7394F">
                              <w:rPr>
                                <w:rFonts w:ascii="Times" w:eastAsia="Batang" w:hAnsi="Times"/>
                                <w:color w:val="000000"/>
                                <w:szCs w:val="24"/>
                                <w:lang w:eastAsia="en-US"/>
                              </w:rPr>
                              <w:t>Tx</w:t>
                            </w:r>
                            <w:proofErr w:type="spellEnd"/>
                            <w:r w:rsidRPr="00C7394F">
                              <w:rPr>
                                <w:rFonts w:ascii="Times" w:eastAsia="Batang" w:hAnsi="Times"/>
                                <w:color w:val="000000"/>
                                <w:szCs w:val="24"/>
                                <w:lang w:eastAsia="en-US"/>
                              </w:rPr>
                              <w:t xml:space="preserve"> power, further study at least the following components including possible down selection:</w:t>
                            </w:r>
                          </w:p>
                          <w:p w14:paraId="31A303A7"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An offset relative to the preamble received target power</w:t>
                            </w:r>
                          </w:p>
                          <w:p w14:paraId="55CFF303"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Option 1.1: Offset configured for 2-step RACH</w:t>
                            </w:r>
                          </w:p>
                          <w:p w14:paraId="25AA8FA9"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1.2: Offset is the release 15 delta_preamble_msg3</w:t>
                            </w:r>
                          </w:p>
                          <w:p w14:paraId="1B560A82"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1.3: Offset is the release 15 delta_preamble_msg3 + configurable delta</w:t>
                            </w:r>
                          </w:p>
                          <w:p w14:paraId="4EDDD4F9"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 xml:space="preserve">An offset relative to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PRACH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for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configured for 2-step RACH.</w:t>
                            </w:r>
                          </w:p>
                          <w:p w14:paraId="2F4033B1"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Transmission bandwidth of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w:t>
                            </w:r>
                          </w:p>
                          <w:p w14:paraId="4D0BE1F8"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Transport format (Δ</w:t>
                            </w:r>
                            <w:r w:rsidRPr="00C7394F">
                              <w:rPr>
                                <w:rFonts w:ascii="Times" w:eastAsia="Batang" w:hAnsi="Times"/>
                                <w:color w:val="000000"/>
                                <w:szCs w:val="24"/>
                                <w:vertAlign w:val="subscript"/>
                                <w:lang w:eastAsia="x-none"/>
                              </w:rPr>
                              <w:t>TF</w:t>
                            </w:r>
                            <w:r w:rsidRPr="00C7394F">
                              <w:rPr>
                                <w:rFonts w:ascii="Times" w:eastAsia="Batang" w:hAnsi="Times"/>
                                <w:color w:val="000000"/>
                                <w:szCs w:val="24"/>
                                <w:lang w:eastAsia="x-none"/>
                              </w:rPr>
                              <w:t>). Further study the following options for further down selection</w:t>
                            </w:r>
                          </w:p>
                          <w:p w14:paraId="5BE8CAA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2.1: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configured for 2-step separate from 4-step</w:t>
                            </w:r>
                          </w:p>
                          <w:p w14:paraId="0CB411B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2.2: reuse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of 4-step RACH</w:t>
                            </w:r>
                          </w:p>
                          <w:p w14:paraId="7317414F"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Preamble received target power.</w:t>
                            </w:r>
                          </w:p>
                          <w:p w14:paraId="5E3172A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Further study the following options for further down selection</w:t>
                            </w:r>
                          </w:p>
                          <w:p w14:paraId="2A0758F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4.1: Full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(α = 1)</w:t>
                            </w:r>
                          </w:p>
                          <w:p w14:paraId="76EBCFD8"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4.2: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alpha configured for 2-step separate from that of 4-step RACH.</w:t>
                            </w:r>
                          </w:p>
                          <w:p w14:paraId="4F91777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4.3: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using msg3-alpha.</w:t>
                            </w:r>
                          </w:p>
                          <w:p w14:paraId="1AA0327F" w14:textId="77777777" w:rsidR="00C7394F" w:rsidRPr="00C7394F" w:rsidRDefault="00C7394F" w:rsidP="004A19E3">
                            <w:pPr>
                              <w:numPr>
                                <w:ilvl w:val="0"/>
                                <w:numId w:val="9"/>
                              </w:numPr>
                              <w:spacing w:after="0"/>
                              <w:rPr>
                                <w:rFonts w:ascii="Times" w:eastAsia="Times New Roman" w:hAnsi="Times"/>
                                <w:strike/>
                                <w:color w:val="000000"/>
                                <w:szCs w:val="24"/>
                              </w:rPr>
                            </w:pPr>
                            <w:r w:rsidRPr="00C7394F">
                              <w:rPr>
                                <w:rFonts w:ascii="Times" w:eastAsia="Times New Roman" w:hAnsi="Times"/>
                                <w:color w:val="000000"/>
                                <w:szCs w:val="24"/>
                              </w:rPr>
                              <w:t xml:space="preserve">RS resource index for </w:t>
                            </w:r>
                            <w:proofErr w:type="spellStart"/>
                            <w:r w:rsidRPr="00C7394F">
                              <w:rPr>
                                <w:rFonts w:ascii="Times" w:eastAsia="Times New Roman" w:hAnsi="Times"/>
                                <w:color w:val="000000"/>
                                <w:szCs w:val="24"/>
                              </w:rPr>
                              <w:t>pathloss</w:t>
                            </w:r>
                            <w:proofErr w:type="spellEnd"/>
                            <w:r w:rsidRPr="00C7394F">
                              <w:rPr>
                                <w:rFonts w:ascii="Times" w:eastAsia="Times New Roman" w:hAnsi="Times"/>
                                <w:color w:val="000000"/>
                                <w:szCs w:val="24"/>
                              </w:rPr>
                              <w:t xml:space="preserve"> estimation.</w:t>
                            </w:r>
                          </w:p>
                          <w:p w14:paraId="0EBE031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Total </w:t>
                            </w:r>
                            <w:r w:rsidRPr="00C7394F">
                              <w:rPr>
                                <w:rFonts w:ascii="Times" w:eastAsia="Batang" w:hAnsi="Times"/>
                                <w:color w:val="000000"/>
                                <w:szCs w:val="24"/>
                              </w:rPr>
                              <w:t xml:space="preserve">power ramp-up requested by higher layers for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w:t>
                            </w:r>
                            <w:proofErr w:type="spellStart"/>
                            <w:r w:rsidRPr="00C7394F">
                              <w:rPr>
                                <w:rFonts w:ascii="Times" w:eastAsia="Batang" w:hAnsi="Times"/>
                                <w:color w:val="000000"/>
                                <w:szCs w:val="24"/>
                              </w:rPr>
                              <w:t>Tx</w:t>
                            </w:r>
                            <w:proofErr w:type="spellEnd"/>
                            <w:r w:rsidRPr="00C7394F">
                              <w:rPr>
                                <w:rFonts w:ascii="Times" w:eastAsia="Batang" w:hAnsi="Times"/>
                                <w:color w:val="000000"/>
                                <w:szCs w:val="24"/>
                              </w:rPr>
                              <w:t>:</w:t>
                            </w:r>
                          </w:p>
                          <w:p w14:paraId="2A8836E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rPr>
                              <w:t xml:space="preserve">Option 6.1: from the first to the current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46AE4D2D"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6.2: </w:t>
                            </w:r>
                            <w:r w:rsidRPr="00C7394F">
                              <w:rPr>
                                <w:rFonts w:ascii="Times" w:eastAsia="Batang" w:hAnsi="Times"/>
                                <w:color w:val="000000"/>
                                <w:szCs w:val="24"/>
                              </w:rPr>
                              <w:t xml:space="preserve">from the first to the latest random access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preamble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27D37F5B"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Note: Latest means most recent transmitted.</w:t>
                            </w:r>
                          </w:p>
                          <w:p w14:paraId="77C98EE3" w14:textId="77777777" w:rsidR="00C7394F" w:rsidRPr="007D3B96" w:rsidRDefault="00C7394F" w:rsidP="004A19E3">
                            <w:pPr>
                              <w:numPr>
                                <w:ilvl w:val="0"/>
                                <w:numId w:val="9"/>
                              </w:numPr>
                              <w:rPr>
                                <w:rFonts w:ascii="Times" w:eastAsia="Times New Roman" w:hAnsi="Times"/>
                                <w:color w:val="000000"/>
                                <w:szCs w:val="24"/>
                              </w:rPr>
                            </w:pPr>
                            <w:r w:rsidRPr="00C7394F">
                              <w:rPr>
                                <w:rFonts w:ascii="Times" w:eastAsia="Times New Roman" w:hAnsi="Times"/>
                                <w:color w:val="000000"/>
                                <w:szCs w:val="24"/>
                              </w:rPr>
                              <w:t>Power reduction priority rule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4" o:spid="_x0000_s102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H17fRpVAgAAjgQAAA4AAAAAAAAAAAAAAAAALgIAAGRycy9lMm9Eb2MueG1sUEsBAi0AFAAGAAgA&#10;AAAhALcMAwjXAAAABQEAAA8AAAAAAAAAAAAAAAAArwQAAGRycy9kb3ducmV2LnhtbFBLBQYAAAAA&#10;BAAEAPMAAACzBQAAAAA=&#10;" filled="f" strokeweight=".5pt">
                <v:textbox style="mso-fit-shape-to-text:t">
                  <w:txbxContent>
                    <w:p w14:paraId="083D16F0" w14:textId="77777777" w:rsidR="00C7394F" w:rsidRPr="00C7394F" w:rsidRDefault="00C7394F" w:rsidP="00C7394F">
                      <w:pPr>
                        <w:spacing w:after="0"/>
                        <w:rPr>
                          <w:rFonts w:ascii="Times" w:eastAsia="Batang" w:hAnsi="Times"/>
                          <w:b/>
                          <w:szCs w:val="24"/>
                          <w:lang w:eastAsia="x-none"/>
                        </w:rPr>
                      </w:pPr>
                      <w:r w:rsidRPr="00C7394F">
                        <w:rPr>
                          <w:rFonts w:ascii="Times" w:eastAsia="Batang" w:hAnsi="Times"/>
                          <w:szCs w:val="24"/>
                          <w:highlight w:val="green"/>
                          <w:lang w:eastAsia="x-none"/>
                        </w:rPr>
                        <w:t>Agreements</w:t>
                      </w:r>
                      <w:r w:rsidRPr="00C7394F">
                        <w:rPr>
                          <w:rFonts w:ascii="Times" w:eastAsia="Batang" w:hAnsi="Times"/>
                          <w:b/>
                          <w:szCs w:val="24"/>
                          <w:lang w:eastAsia="x-none"/>
                        </w:rPr>
                        <w:t>:</w:t>
                      </w:r>
                    </w:p>
                    <w:p w14:paraId="2AA5B1CE" w14:textId="77777777" w:rsidR="00C7394F" w:rsidRPr="00C7394F" w:rsidRDefault="00C7394F" w:rsidP="00C7394F">
                      <w:pPr>
                        <w:widowControl w:val="0"/>
                        <w:spacing w:after="0"/>
                        <w:jc w:val="both"/>
                        <w:rPr>
                          <w:rFonts w:ascii="Times" w:eastAsia="Batang" w:hAnsi="Times"/>
                          <w:color w:val="000000"/>
                          <w:szCs w:val="24"/>
                          <w:lang w:eastAsia="en-US"/>
                        </w:rPr>
                      </w:pPr>
                      <w:r w:rsidRPr="00C7394F">
                        <w:rPr>
                          <w:rFonts w:ascii="Times" w:eastAsia="Batang" w:hAnsi="Times"/>
                          <w:color w:val="000000"/>
                          <w:szCs w:val="24"/>
                          <w:lang w:eastAsia="en-US"/>
                        </w:rPr>
                        <w:t xml:space="preserve">For the determination of the PUSCH </w:t>
                      </w:r>
                      <w:proofErr w:type="spellStart"/>
                      <w:r w:rsidRPr="00C7394F">
                        <w:rPr>
                          <w:rFonts w:ascii="Times" w:eastAsia="Batang" w:hAnsi="Times"/>
                          <w:color w:val="000000"/>
                          <w:szCs w:val="24"/>
                          <w:lang w:eastAsia="en-US"/>
                        </w:rPr>
                        <w:t>Tx</w:t>
                      </w:r>
                      <w:proofErr w:type="spellEnd"/>
                      <w:r w:rsidRPr="00C7394F">
                        <w:rPr>
                          <w:rFonts w:ascii="Times" w:eastAsia="Batang" w:hAnsi="Times"/>
                          <w:color w:val="000000"/>
                          <w:szCs w:val="24"/>
                          <w:lang w:eastAsia="en-US"/>
                        </w:rPr>
                        <w:t xml:space="preserve"> power, further study at least the following components including possible down selection:</w:t>
                      </w:r>
                    </w:p>
                    <w:p w14:paraId="31A303A7"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An offset relative to the preamble received target power</w:t>
                      </w:r>
                    </w:p>
                    <w:p w14:paraId="55CFF303"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Option 1.1: Offset configured for 2-step RACH</w:t>
                      </w:r>
                    </w:p>
                    <w:p w14:paraId="25AA8FA9"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1.2: Offset is the release 15 delta_preamble_msg3</w:t>
                      </w:r>
                    </w:p>
                    <w:p w14:paraId="1B560A82" w14:textId="77777777" w:rsidR="00C7394F" w:rsidRPr="00C7394F" w:rsidRDefault="00C7394F" w:rsidP="004A19E3">
                      <w:pPr>
                        <w:widowControl w:val="0"/>
                        <w:numPr>
                          <w:ilvl w:val="1"/>
                          <w:numId w:val="9"/>
                        </w:numPr>
                        <w:spacing w:after="0"/>
                        <w:contextualSpacing/>
                        <w:jc w:val="both"/>
                        <w:rPr>
                          <w:rFonts w:ascii="Times" w:eastAsia="Batang" w:hAnsi="Times"/>
                          <w:color w:val="000000"/>
                          <w:szCs w:val="24"/>
                          <w:u w:val="single"/>
                          <w:lang w:eastAsia="x-none"/>
                        </w:rPr>
                      </w:pPr>
                      <w:r w:rsidRPr="00C7394F">
                        <w:rPr>
                          <w:rFonts w:ascii="Times" w:eastAsia="Batang" w:hAnsi="Times"/>
                          <w:color w:val="000000"/>
                          <w:szCs w:val="24"/>
                          <w:lang w:eastAsia="x-none"/>
                        </w:rPr>
                        <w:t>Option 1.3: Offset is the release 15 delta_preamble_msg3 + configurable delta</w:t>
                      </w:r>
                    </w:p>
                    <w:p w14:paraId="4EDDD4F9" w14:textId="77777777" w:rsidR="00C7394F" w:rsidRPr="00C7394F" w:rsidRDefault="00C7394F" w:rsidP="004A19E3">
                      <w:pPr>
                        <w:widowControl w:val="0"/>
                        <w:numPr>
                          <w:ilvl w:val="0"/>
                          <w:numId w:val="9"/>
                        </w:numPr>
                        <w:spacing w:after="0"/>
                        <w:contextualSpacing/>
                        <w:jc w:val="both"/>
                        <w:rPr>
                          <w:rFonts w:ascii="Times" w:eastAsia="Batang" w:hAnsi="Times"/>
                          <w:color w:val="000000"/>
                          <w:szCs w:val="24"/>
                          <w:lang w:eastAsia="x-none"/>
                        </w:rPr>
                      </w:pPr>
                      <w:r w:rsidRPr="00C7394F">
                        <w:rPr>
                          <w:rFonts w:ascii="Times" w:eastAsia="Batang" w:hAnsi="Times"/>
                          <w:color w:val="000000"/>
                          <w:szCs w:val="24"/>
                          <w:lang w:eastAsia="x-none"/>
                        </w:rPr>
                        <w:t xml:space="preserve">An offset relative to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PRACH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for the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w:t>
                      </w:r>
                      <w:proofErr w:type="spellStart"/>
                      <w:r w:rsidRPr="00C7394F">
                        <w:rPr>
                          <w:rFonts w:ascii="Times" w:eastAsia="Batang" w:hAnsi="Times"/>
                          <w:color w:val="000000"/>
                          <w:szCs w:val="24"/>
                          <w:lang w:eastAsia="x-none"/>
                        </w:rPr>
                        <w:t>Tx</w:t>
                      </w:r>
                      <w:proofErr w:type="spellEnd"/>
                      <w:r w:rsidRPr="00C7394F">
                        <w:rPr>
                          <w:rFonts w:ascii="Times" w:eastAsia="Batang" w:hAnsi="Times"/>
                          <w:color w:val="000000"/>
                          <w:szCs w:val="24"/>
                          <w:lang w:eastAsia="x-none"/>
                        </w:rPr>
                        <w:t xml:space="preserve"> power configured for 2-step RACH.</w:t>
                      </w:r>
                    </w:p>
                    <w:p w14:paraId="2F4033B1"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Transmission bandwidth of </w:t>
                      </w: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w:t>
                      </w:r>
                    </w:p>
                    <w:p w14:paraId="4D0BE1F8"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MsgA</w:t>
                      </w:r>
                      <w:proofErr w:type="spellEnd"/>
                      <w:r w:rsidRPr="00C7394F">
                        <w:rPr>
                          <w:rFonts w:ascii="Times" w:eastAsia="Batang" w:hAnsi="Times"/>
                          <w:color w:val="000000"/>
                          <w:szCs w:val="24"/>
                          <w:lang w:eastAsia="x-none"/>
                        </w:rPr>
                        <w:t xml:space="preserve"> PUSCH Transport format (Δ</w:t>
                      </w:r>
                      <w:r w:rsidRPr="00C7394F">
                        <w:rPr>
                          <w:rFonts w:ascii="Times" w:eastAsia="Batang" w:hAnsi="Times"/>
                          <w:color w:val="000000"/>
                          <w:szCs w:val="24"/>
                          <w:vertAlign w:val="subscript"/>
                          <w:lang w:eastAsia="x-none"/>
                        </w:rPr>
                        <w:t>TF</w:t>
                      </w:r>
                      <w:r w:rsidRPr="00C7394F">
                        <w:rPr>
                          <w:rFonts w:ascii="Times" w:eastAsia="Batang" w:hAnsi="Times"/>
                          <w:color w:val="000000"/>
                          <w:szCs w:val="24"/>
                          <w:lang w:eastAsia="x-none"/>
                        </w:rPr>
                        <w:t>). Further study the following options for further down selection</w:t>
                      </w:r>
                    </w:p>
                    <w:p w14:paraId="5BE8CAA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2.1: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configured for 2-step separate from 4-step</w:t>
                      </w:r>
                    </w:p>
                    <w:p w14:paraId="0CB411B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2.2: reuse </w:t>
                      </w:r>
                      <w:proofErr w:type="spellStart"/>
                      <w:r w:rsidRPr="00C7394F">
                        <w:rPr>
                          <w:rFonts w:ascii="Times" w:eastAsia="Batang" w:hAnsi="Times"/>
                          <w:color w:val="000000"/>
                          <w:szCs w:val="24"/>
                          <w:lang w:eastAsia="x-none"/>
                        </w:rPr>
                        <w:t>deltaMCS</w:t>
                      </w:r>
                      <w:proofErr w:type="spellEnd"/>
                      <w:r w:rsidRPr="00C7394F">
                        <w:rPr>
                          <w:rFonts w:ascii="Times" w:eastAsia="Batang" w:hAnsi="Times"/>
                          <w:color w:val="000000"/>
                          <w:szCs w:val="24"/>
                          <w:lang w:eastAsia="x-none"/>
                        </w:rPr>
                        <w:t xml:space="preserve"> of 4-step RACH</w:t>
                      </w:r>
                    </w:p>
                    <w:p w14:paraId="7317414F"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Preamble received target power.</w:t>
                      </w:r>
                    </w:p>
                    <w:p w14:paraId="5E3172A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Further study the following options for further down selection</w:t>
                      </w:r>
                    </w:p>
                    <w:p w14:paraId="2A0758F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4.1: Full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(α = 1)</w:t>
                      </w:r>
                    </w:p>
                    <w:p w14:paraId="76EBCFD8"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4.2: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alpha configured for 2-step separate from that of 4-step RACH.</w:t>
                      </w:r>
                    </w:p>
                    <w:p w14:paraId="4F91777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4.3: Partial </w:t>
                      </w:r>
                      <w:proofErr w:type="spellStart"/>
                      <w:r w:rsidRPr="00C7394F">
                        <w:rPr>
                          <w:rFonts w:ascii="Times" w:eastAsia="Batang" w:hAnsi="Times"/>
                          <w:color w:val="000000"/>
                          <w:szCs w:val="24"/>
                          <w:lang w:eastAsia="x-none"/>
                        </w:rPr>
                        <w:t>pathloss</w:t>
                      </w:r>
                      <w:proofErr w:type="spellEnd"/>
                      <w:r w:rsidRPr="00C7394F">
                        <w:rPr>
                          <w:rFonts w:ascii="Times" w:eastAsia="Batang" w:hAnsi="Times"/>
                          <w:color w:val="000000"/>
                          <w:szCs w:val="24"/>
                          <w:lang w:eastAsia="x-none"/>
                        </w:rPr>
                        <w:t xml:space="preserve"> compensation using msg3-alpha.</w:t>
                      </w:r>
                    </w:p>
                    <w:p w14:paraId="1AA0327F" w14:textId="77777777" w:rsidR="00C7394F" w:rsidRPr="00C7394F" w:rsidRDefault="00C7394F" w:rsidP="004A19E3">
                      <w:pPr>
                        <w:numPr>
                          <w:ilvl w:val="0"/>
                          <w:numId w:val="9"/>
                        </w:numPr>
                        <w:spacing w:after="0"/>
                        <w:rPr>
                          <w:rFonts w:ascii="Times" w:eastAsia="Times New Roman" w:hAnsi="Times"/>
                          <w:strike/>
                          <w:color w:val="000000"/>
                          <w:szCs w:val="24"/>
                        </w:rPr>
                      </w:pPr>
                      <w:r w:rsidRPr="00C7394F">
                        <w:rPr>
                          <w:rFonts w:ascii="Times" w:eastAsia="Times New Roman" w:hAnsi="Times"/>
                          <w:color w:val="000000"/>
                          <w:szCs w:val="24"/>
                        </w:rPr>
                        <w:t xml:space="preserve">RS resource index for </w:t>
                      </w:r>
                      <w:proofErr w:type="spellStart"/>
                      <w:r w:rsidRPr="00C7394F">
                        <w:rPr>
                          <w:rFonts w:ascii="Times" w:eastAsia="Times New Roman" w:hAnsi="Times"/>
                          <w:color w:val="000000"/>
                          <w:szCs w:val="24"/>
                        </w:rPr>
                        <w:t>pathloss</w:t>
                      </w:r>
                      <w:proofErr w:type="spellEnd"/>
                      <w:r w:rsidRPr="00C7394F">
                        <w:rPr>
                          <w:rFonts w:ascii="Times" w:eastAsia="Times New Roman" w:hAnsi="Times"/>
                          <w:color w:val="000000"/>
                          <w:szCs w:val="24"/>
                        </w:rPr>
                        <w:t xml:space="preserve"> estimation.</w:t>
                      </w:r>
                    </w:p>
                    <w:p w14:paraId="0EBE0310"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Total </w:t>
                      </w:r>
                      <w:r w:rsidRPr="00C7394F">
                        <w:rPr>
                          <w:rFonts w:ascii="Times" w:eastAsia="Batang" w:hAnsi="Times"/>
                          <w:color w:val="000000"/>
                          <w:szCs w:val="24"/>
                        </w:rPr>
                        <w:t xml:space="preserve">power ramp-up requested by higher layers for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w:t>
                      </w:r>
                      <w:proofErr w:type="spellStart"/>
                      <w:r w:rsidRPr="00C7394F">
                        <w:rPr>
                          <w:rFonts w:ascii="Times" w:eastAsia="Batang" w:hAnsi="Times"/>
                          <w:color w:val="000000"/>
                          <w:szCs w:val="24"/>
                        </w:rPr>
                        <w:t>Tx</w:t>
                      </w:r>
                      <w:proofErr w:type="spellEnd"/>
                      <w:r w:rsidRPr="00C7394F">
                        <w:rPr>
                          <w:rFonts w:ascii="Times" w:eastAsia="Batang" w:hAnsi="Times"/>
                          <w:color w:val="000000"/>
                          <w:szCs w:val="24"/>
                        </w:rPr>
                        <w:t>:</w:t>
                      </w:r>
                    </w:p>
                    <w:p w14:paraId="2A8836E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rPr>
                        <w:t xml:space="preserve">Option 6.1: from the first to the current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PUSCH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46AE4D2D"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 xml:space="preserve">Option 6.2: </w:t>
                      </w:r>
                      <w:r w:rsidRPr="00C7394F">
                        <w:rPr>
                          <w:rFonts w:ascii="Times" w:eastAsia="Batang" w:hAnsi="Times"/>
                          <w:color w:val="000000"/>
                          <w:szCs w:val="24"/>
                        </w:rPr>
                        <w:t xml:space="preserve">from the first to the latest random access </w:t>
                      </w:r>
                      <w:proofErr w:type="spellStart"/>
                      <w:r w:rsidRPr="00C7394F">
                        <w:rPr>
                          <w:rFonts w:ascii="Times" w:eastAsia="Batang" w:hAnsi="Times"/>
                          <w:color w:val="000000"/>
                          <w:szCs w:val="24"/>
                        </w:rPr>
                        <w:t>MsgA</w:t>
                      </w:r>
                      <w:proofErr w:type="spellEnd"/>
                      <w:r w:rsidRPr="00C7394F">
                        <w:rPr>
                          <w:rFonts w:ascii="Times" w:eastAsia="Batang" w:hAnsi="Times"/>
                          <w:color w:val="000000"/>
                          <w:szCs w:val="24"/>
                        </w:rPr>
                        <w:t xml:space="preserve"> preamble transmission (</w:t>
                      </w:r>
                      <m:oMath>
                        <m:r>
                          <m:rPr>
                            <m:sty m:val="p"/>
                          </m:rPr>
                          <w:rPr>
                            <w:rFonts w:ascii="Cambria Math" w:hAnsi="Cambria Math"/>
                            <w:color w:val="000000"/>
                          </w:rPr>
                          <m:t>∆</m:t>
                        </m:r>
                      </m:oMath>
                      <w:r w:rsidRPr="00C7394F">
                        <w:rPr>
                          <w:rFonts w:ascii="Times" w:eastAsia="Batang" w:hAnsi="Times"/>
                          <w:i/>
                          <w:iCs/>
                          <w:color w:val="000000"/>
                          <w:szCs w:val="24"/>
                          <w:lang w:eastAsia="x-none"/>
                        </w:rPr>
                        <w:t>P</w:t>
                      </w:r>
                      <w:proofErr w:type="spellStart"/>
                      <w:r w:rsidRPr="00C7394F">
                        <w:rPr>
                          <w:rFonts w:ascii="Times" w:eastAsia="Batang" w:hAnsi="Times"/>
                          <w:color w:val="000000"/>
                          <w:szCs w:val="24"/>
                          <w:vertAlign w:val="subscript"/>
                          <w:lang w:eastAsia="x-none"/>
                        </w:rPr>
                        <w:t>rampuprequested</w:t>
                      </w:r>
                      <w:proofErr w:type="spellEnd"/>
                      <w:r w:rsidRPr="00C7394F">
                        <w:rPr>
                          <w:rFonts w:ascii="Times" w:eastAsia="Batang" w:hAnsi="Times"/>
                          <w:color w:val="000000"/>
                          <w:szCs w:val="24"/>
                        </w:rPr>
                        <w:t>).</w:t>
                      </w:r>
                    </w:p>
                    <w:p w14:paraId="27D37F5B"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color w:val="000000"/>
                          <w:szCs w:val="24"/>
                          <w:lang w:eastAsia="x-none"/>
                        </w:rPr>
                      </w:pPr>
                      <w:r w:rsidRPr="00C7394F">
                        <w:rPr>
                          <w:rFonts w:ascii="Times" w:eastAsia="Batang" w:hAnsi="Times"/>
                          <w:color w:val="000000"/>
                          <w:szCs w:val="24"/>
                          <w:lang w:eastAsia="x-none"/>
                        </w:rPr>
                        <w:t>Note: Latest means most recent transmitted.</w:t>
                      </w:r>
                    </w:p>
                    <w:p w14:paraId="77C98EE3" w14:textId="77777777" w:rsidR="00C7394F" w:rsidRPr="007D3B96" w:rsidRDefault="00C7394F" w:rsidP="004A19E3">
                      <w:pPr>
                        <w:numPr>
                          <w:ilvl w:val="0"/>
                          <w:numId w:val="9"/>
                        </w:numPr>
                        <w:rPr>
                          <w:rFonts w:ascii="Times" w:eastAsia="Times New Roman" w:hAnsi="Times"/>
                          <w:color w:val="000000"/>
                          <w:szCs w:val="24"/>
                        </w:rPr>
                      </w:pPr>
                      <w:r w:rsidRPr="00C7394F">
                        <w:rPr>
                          <w:rFonts w:ascii="Times" w:eastAsia="Times New Roman" w:hAnsi="Times"/>
                          <w:color w:val="000000"/>
                          <w:szCs w:val="24"/>
                        </w:rPr>
                        <w:t>Power reduction priority rule in CA/DC</w:t>
                      </w:r>
                    </w:p>
                  </w:txbxContent>
                </v:textbox>
                <w10:wrap type="square"/>
              </v:shape>
            </w:pict>
          </mc:Fallback>
        </mc:AlternateContent>
      </w:r>
    </w:p>
    <w:p w14:paraId="44AFD9D3" w14:textId="45FF3B4B" w:rsidR="001C22CF" w:rsidRDefault="00431D81">
      <w:pPr>
        <w:spacing w:before="100" w:beforeAutospacing="1" w:after="100" w:afterAutospacing="1" w:line="288" w:lineRule="auto"/>
        <w:jc w:val="both"/>
        <w:rPr>
          <w:rFonts w:eastAsia="宋体"/>
          <w:bCs/>
          <w:lang w:val="en-US" w:eastAsia="zh-CN"/>
        </w:rPr>
      </w:pPr>
      <w:r>
        <w:rPr>
          <w:rFonts w:eastAsia="宋体" w:hint="eastAsia"/>
          <w:bCs/>
          <w:lang w:val="en-US" w:eastAsia="zh-CN"/>
        </w:rPr>
        <w:t xml:space="preserve">The general design rule for </w:t>
      </w:r>
      <w:proofErr w:type="spellStart"/>
      <w:r>
        <w:rPr>
          <w:rFonts w:eastAsia="宋体" w:hint="eastAsia"/>
          <w:bCs/>
          <w:lang w:val="en-US" w:eastAsia="zh-CN"/>
        </w:rPr>
        <w:t>msgA</w:t>
      </w:r>
      <w:proofErr w:type="spellEnd"/>
      <w:r>
        <w:rPr>
          <w:rFonts w:eastAsia="宋体" w:hint="eastAsia"/>
          <w:bCs/>
          <w:lang w:val="en-US" w:eastAsia="zh-CN"/>
        </w:rPr>
        <w:t xml:space="preserve"> PUSCH is </w:t>
      </w:r>
      <w:r w:rsidR="00807369">
        <w:rPr>
          <w:rFonts w:eastAsia="宋体" w:hint="eastAsia"/>
          <w:bCs/>
          <w:lang w:val="en-US" w:eastAsia="zh-CN"/>
        </w:rPr>
        <w:t xml:space="preserve">to reuse the power control </w:t>
      </w:r>
      <w:r w:rsidR="00807369">
        <w:rPr>
          <w:rFonts w:eastAsia="宋体"/>
          <w:bCs/>
          <w:lang w:val="en-US" w:eastAsia="zh-CN"/>
        </w:rPr>
        <w:t>mechanism</w:t>
      </w:r>
      <w:r w:rsidR="00807369">
        <w:rPr>
          <w:rFonts w:eastAsia="宋体" w:hint="eastAsia"/>
          <w:bCs/>
          <w:lang w:val="en-US" w:eastAsia="zh-CN"/>
        </w:rPr>
        <w:t xml:space="preserve"> for msg.3 PUSCH. For example, the full path loss compensation should be supported or not needs further carefully discussed.</w:t>
      </w:r>
      <w:r>
        <w:rPr>
          <w:rFonts w:eastAsia="宋体" w:hint="eastAsia"/>
          <w:bCs/>
          <w:lang w:val="en-US" w:eastAsia="zh-CN"/>
        </w:rPr>
        <w:t xml:space="preserve"> </w:t>
      </w:r>
      <w:r w:rsidRPr="00A67B68">
        <w:rPr>
          <w:rFonts w:eastAsia="宋体"/>
          <w:bCs/>
          <w:lang w:val="en-US" w:eastAsia="zh-CN"/>
        </w:rPr>
        <w:t>T</w:t>
      </w:r>
      <w:r w:rsidRPr="00A67B68">
        <w:rPr>
          <w:rFonts w:eastAsia="宋体" w:hint="eastAsia"/>
          <w:bCs/>
          <w:lang w:val="en-US" w:eastAsia="zh-CN"/>
        </w:rPr>
        <w:t xml:space="preserve">he </w:t>
      </w:r>
      <w:proofErr w:type="spellStart"/>
      <w:r w:rsidRPr="00A67B68">
        <w:rPr>
          <w:rFonts w:eastAsia="宋体" w:hint="eastAsia"/>
          <w:bCs/>
          <w:lang w:val="en-US" w:eastAsia="zh-CN"/>
        </w:rPr>
        <w:t>msgA</w:t>
      </w:r>
      <w:proofErr w:type="spellEnd"/>
      <w:r w:rsidRPr="00A67B68">
        <w:rPr>
          <w:rFonts w:eastAsia="宋体" w:hint="eastAsia"/>
          <w:bCs/>
          <w:lang w:val="en-US" w:eastAsia="zh-CN"/>
        </w:rPr>
        <w:t xml:space="preserve"> </w:t>
      </w:r>
      <w:r w:rsidRPr="00A67B68">
        <w:rPr>
          <w:rFonts w:eastAsia="宋体"/>
          <w:bCs/>
          <w:lang w:val="en-US" w:eastAsia="zh-CN"/>
        </w:rPr>
        <w:t>consist</w:t>
      </w:r>
      <w:r w:rsidRPr="00A67B68">
        <w:rPr>
          <w:rFonts w:eastAsia="宋体" w:hint="eastAsia"/>
          <w:bCs/>
          <w:lang w:val="en-US" w:eastAsia="zh-CN"/>
        </w:rPr>
        <w:t>s of preamble and PUSCH</w:t>
      </w:r>
      <w:r>
        <w:rPr>
          <w:rFonts w:eastAsia="宋体" w:hint="eastAsia"/>
          <w:bCs/>
          <w:lang w:val="en-US" w:eastAsia="zh-CN"/>
        </w:rPr>
        <w:t xml:space="preserve"> transmission. </w:t>
      </w:r>
      <w:r>
        <w:rPr>
          <w:rFonts w:eastAsia="宋体"/>
          <w:bCs/>
          <w:lang w:val="en-US" w:eastAsia="zh-CN"/>
        </w:rPr>
        <w:t>T</w:t>
      </w:r>
      <w:r>
        <w:rPr>
          <w:rFonts w:eastAsia="宋体" w:hint="eastAsia"/>
          <w:bCs/>
          <w:lang w:val="en-US" w:eastAsia="zh-CN"/>
        </w:rPr>
        <w:t xml:space="preserve">raditionally, in 4step RACH, </w:t>
      </w:r>
      <w:proofErr w:type="spellStart"/>
      <w:r>
        <w:rPr>
          <w:rFonts w:eastAsia="宋体" w:hint="eastAsia"/>
          <w:bCs/>
          <w:lang w:val="en-US" w:eastAsia="zh-CN"/>
        </w:rPr>
        <w:t>gNB</w:t>
      </w:r>
      <w:proofErr w:type="spellEnd"/>
      <w:r>
        <w:rPr>
          <w:rFonts w:eastAsia="宋体" w:hint="eastAsia"/>
          <w:bCs/>
          <w:lang w:val="en-US" w:eastAsia="zh-CN"/>
        </w:rPr>
        <w:t xml:space="preserve"> could give a TPC in the RAR to the UE based on the detected preamble for its msg.3 transmission. </w:t>
      </w:r>
      <w:r>
        <w:rPr>
          <w:rFonts w:eastAsia="宋体"/>
          <w:bCs/>
          <w:lang w:val="en-US" w:eastAsia="zh-CN"/>
        </w:rPr>
        <w:t>H</w:t>
      </w:r>
      <w:r>
        <w:rPr>
          <w:rFonts w:eastAsia="宋体" w:hint="eastAsia"/>
          <w:bCs/>
          <w:lang w:val="en-US" w:eastAsia="zh-CN"/>
        </w:rPr>
        <w:t xml:space="preserve">owever, in this initial </w:t>
      </w:r>
      <w:proofErr w:type="spellStart"/>
      <w:r>
        <w:rPr>
          <w:rFonts w:eastAsia="宋体" w:hint="eastAsia"/>
          <w:bCs/>
          <w:lang w:val="en-US" w:eastAsia="zh-CN"/>
        </w:rPr>
        <w:t>msgA</w:t>
      </w:r>
      <w:proofErr w:type="spellEnd"/>
      <w:r>
        <w:rPr>
          <w:rFonts w:eastAsia="宋体" w:hint="eastAsia"/>
          <w:bCs/>
          <w:lang w:val="en-US" w:eastAsia="zh-CN"/>
        </w:rPr>
        <w:t xml:space="preserve"> transmission,</w:t>
      </w:r>
      <w:r>
        <w:rPr>
          <w:rFonts w:eastAsia="宋体" w:hint="eastAsia"/>
          <w:bCs/>
          <w:lang w:val="en-US" w:eastAsia="zh-CN"/>
        </w:rPr>
        <w:t xml:space="preserve"> </w:t>
      </w:r>
      <w:r w:rsidR="00FE1C22">
        <w:rPr>
          <w:rFonts w:eastAsia="宋体" w:hint="eastAsia"/>
          <w:bCs/>
          <w:lang w:val="en-US" w:eastAsia="zh-CN"/>
        </w:rPr>
        <w:t xml:space="preserve">the open-loop power control should also apply to the PUSCH transmission as agreed </w:t>
      </w:r>
      <w:r w:rsidR="00A963FA">
        <w:rPr>
          <w:rFonts w:eastAsia="宋体" w:hint="eastAsia"/>
          <w:bCs/>
          <w:lang w:val="en-US" w:eastAsia="zh-CN"/>
        </w:rPr>
        <w:t>i</w:t>
      </w:r>
      <w:r w:rsidR="001C22CF">
        <w:rPr>
          <w:rFonts w:eastAsia="宋体" w:hint="eastAsia"/>
          <w:bCs/>
          <w:lang w:val="en-US" w:eastAsia="zh-CN"/>
        </w:rPr>
        <w:t>n RAN1#96 meeting</w:t>
      </w:r>
      <w:r w:rsidR="008A17AA">
        <w:rPr>
          <w:rFonts w:eastAsia="宋体" w:hint="eastAsia"/>
          <w:bCs/>
          <w:lang w:val="en-US" w:eastAsia="zh-CN"/>
        </w:rPr>
        <w:t xml:space="preserve"> [2]</w:t>
      </w:r>
      <w:r w:rsidR="001C22CF">
        <w:rPr>
          <w:rFonts w:eastAsia="宋体" w:hint="eastAsia"/>
          <w:bCs/>
          <w:lang w:val="en-US" w:eastAsia="zh-CN"/>
        </w:rPr>
        <w:t xml:space="preserve">, </w:t>
      </w:r>
      <w:r w:rsidR="001C22CF">
        <w:rPr>
          <w:rFonts w:eastAsia="宋体" w:hint="eastAsia"/>
          <w:kern w:val="2"/>
          <w:lang w:eastAsia="zh-CN"/>
        </w:rPr>
        <w:t xml:space="preserve">which is a </w:t>
      </w:r>
      <w:r w:rsidR="002C5F8B">
        <w:rPr>
          <w:rFonts w:eastAsia="宋体"/>
          <w:kern w:val="2"/>
          <w:lang w:eastAsia="zh-CN"/>
        </w:rPr>
        <w:t>straightforward</w:t>
      </w:r>
      <w:r w:rsidR="002C5F8B">
        <w:rPr>
          <w:rFonts w:eastAsia="宋体" w:hint="eastAsia"/>
          <w:kern w:val="2"/>
          <w:lang w:eastAsia="zh-CN"/>
        </w:rPr>
        <w:t xml:space="preserve"> </w:t>
      </w:r>
      <w:r w:rsidR="001C22CF">
        <w:rPr>
          <w:rFonts w:eastAsia="宋体" w:hint="eastAsia"/>
          <w:kern w:val="2"/>
          <w:lang w:eastAsia="zh-CN"/>
        </w:rPr>
        <w:t>choice since</w:t>
      </w:r>
      <w:r w:rsidR="001C22CF" w:rsidRPr="001C22CF">
        <w:rPr>
          <w:rFonts w:eastAsia="宋体" w:hint="eastAsia"/>
          <w:bCs/>
          <w:lang w:val="en-US" w:eastAsia="zh-CN"/>
        </w:rPr>
        <w:t xml:space="preserve"> </w:t>
      </w:r>
      <w:proofErr w:type="spellStart"/>
      <w:r w:rsidR="001C22CF">
        <w:rPr>
          <w:rFonts w:eastAsia="宋体" w:hint="eastAsia"/>
          <w:bCs/>
          <w:lang w:val="en-US" w:eastAsia="zh-CN"/>
        </w:rPr>
        <w:t>msgA</w:t>
      </w:r>
      <w:proofErr w:type="spellEnd"/>
      <w:r w:rsidR="001C22CF">
        <w:rPr>
          <w:rFonts w:eastAsia="宋体" w:hint="eastAsia"/>
          <w:bCs/>
          <w:lang w:val="en-US" w:eastAsia="zh-CN"/>
        </w:rPr>
        <w:t xml:space="preserve"> transmission for 2step RACH </w:t>
      </w:r>
      <w:r w:rsidR="002C5F8B">
        <w:rPr>
          <w:rFonts w:eastAsia="宋体" w:hint="eastAsia"/>
          <w:bCs/>
          <w:lang w:val="en-US" w:eastAsia="zh-CN"/>
        </w:rPr>
        <w:t xml:space="preserve">is contention based nature and could </w:t>
      </w:r>
      <w:r w:rsidR="001C22CF">
        <w:rPr>
          <w:rFonts w:eastAsia="宋体" w:hint="eastAsia"/>
          <w:bCs/>
          <w:lang w:val="en-US" w:eastAsia="zh-CN"/>
        </w:rPr>
        <w:t>happens before RRC c</w:t>
      </w:r>
      <w:r w:rsidR="00FE1C22">
        <w:rPr>
          <w:rFonts w:eastAsia="宋体" w:hint="eastAsia"/>
          <w:bCs/>
          <w:lang w:val="en-US" w:eastAsia="zh-CN"/>
        </w:rPr>
        <w:t xml:space="preserve">onnected mode. </w:t>
      </w:r>
      <w:r w:rsidR="00FE1C22">
        <w:rPr>
          <w:rFonts w:eastAsia="宋体"/>
          <w:bCs/>
          <w:lang w:val="en-US" w:eastAsia="zh-CN"/>
        </w:rPr>
        <w:t>There</w:t>
      </w:r>
      <w:r w:rsidR="00FE1C22">
        <w:rPr>
          <w:rFonts w:eastAsia="宋体" w:hint="eastAsia"/>
          <w:bCs/>
          <w:lang w:val="en-US" w:eastAsia="zh-CN"/>
        </w:rPr>
        <w:t xml:space="preserve"> was a </w:t>
      </w:r>
      <w:r w:rsidR="00FE1C22">
        <w:rPr>
          <w:rFonts w:eastAsia="宋体"/>
          <w:bCs/>
          <w:lang w:val="en-US" w:eastAsia="zh-CN"/>
        </w:rPr>
        <w:t>consideration</w:t>
      </w:r>
      <w:r w:rsidR="00FE1C22">
        <w:rPr>
          <w:rFonts w:eastAsia="宋体" w:hint="eastAsia"/>
          <w:bCs/>
          <w:lang w:val="en-US" w:eastAsia="zh-CN"/>
        </w:rPr>
        <w:t xml:space="preserve"> that using the TPC command in the RAR to </w:t>
      </w:r>
      <w:r w:rsidR="00FE1C22">
        <w:rPr>
          <w:rFonts w:eastAsia="宋体"/>
          <w:bCs/>
          <w:lang w:val="en-US" w:eastAsia="zh-CN"/>
        </w:rPr>
        <w:t>facilitate</w:t>
      </w:r>
      <w:r w:rsidR="00FE1C22">
        <w:rPr>
          <w:rFonts w:eastAsia="宋体" w:hint="eastAsia"/>
          <w:bCs/>
          <w:lang w:val="en-US" w:eastAsia="zh-CN"/>
        </w:rPr>
        <w:t xml:space="preserve"> the power control for 2step RACH re-attempt. </w:t>
      </w:r>
      <w:r w:rsidR="00FE1C22">
        <w:rPr>
          <w:rFonts w:eastAsia="宋体"/>
          <w:bCs/>
          <w:lang w:val="en-US" w:eastAsia="zh-CN"/>
        </w:rPr>
        <w:t>B</w:t>
      </w:r>
      <w:r w:rsidR="00FE1C22">
        <w:rPr>
          <w:rFonts w:eastAsia="宋体" w:hint="eastAsia"/>
          <w:bCs/>
          <w:lang w:val="en-US" w:eastAsia="zh-CN"/>
        </w:rPr>
        <w:t xml:space="preserve">ut it is not a </w:t>
      </w:r>
      <w:r w:rsidR="00FE1C22">
        <w:rPr>
          <w:rFonts w:eastAsia="宋体"/>
          <w:bCs/>
          <w:lang w:val="en-US" w:eastAsia="zh-CN"/>
        </w:rPr>
        <w:t>reliable</w:t>
      </w:r>
      <w:r w:rsidR="00FE1C22">
        <w:rPr>
          <w:rFonts w:eastAsia="宋体" w:hint="eastAsia"/>
          <w:bCs/>
          <w:lang w:val="en-US" w:eastAsia="zh-CN"/>
        </w:rPr>
        <w:t xml:space="preserve"> choice because UE cannot ensure that RAR is intended for itself</w:t>
      </w:r>
      <w:r w:rsidR="008445F7">
        <w:rPr>
          <w:rFonts w:eastAsia="宋体" w:hint="eastAsia"/>
          <w:bCs/>
          <w:lang w:val="en-US" w:eastAsia="zh-CN"/>
        </w:rPr>
        <w:t xml:space="preserve"> or</w:t>
      </w:r>
      <w:r w:rsidR="00FE1C22">
        <w:rPr>
          <w:rFonts w:eastAsia="宋体" w:hint="eastAsia"/>
          <w:bCs/>
          <w:lang w:val="en-US" w:eastAsia="zh-CN"/>
        </w:rPr>
        <w:t xml:space="preserve"> for other UEs. </w:t>
      </w:r>
      <w:r w:rsidR="00FE1C22">
        <w:rPr>
          <w:rFonts w:eastAsia="宋体"/>
          <w:bCs/>
          <w:lang w:val="en-US" w:eastAsia="zh-CN"/>
        </w:rPr>
        <w:t>I</w:t>
      </w:r>
      <w:r w:rsidR="00FE1C22">
        <w:rPr>
          <w:rFonts w:eastAsia="宋体" w:hint="eastAsia"/>
          <w:bCs/>
          <w:lang w:val="en-US" w:eastAsia="zh-CN"/>
        </w:rPr>
        <w:t xml:space="preserve">n addition, in 4step RACH </w:t>
      </w:r>
      <w:r w:rsidR="00FE1C22">
        <w:rPr>
          <w:rFonts w:eastAsia="宋体"/>
          <w:bCs/>
          <w:lang w:val="en-US" w:eastAsia="zh-CN"/>
        </w:rPr>
        <w:t>mechanism</w:t>
      </w:r>
      <w:r w:rsidR="00FE1C22">
        <w:rPr>
          <w:rFonts w:eastAsia="宋体" w:hint="eastAsia"/>
          <w:bCs/>
          <w:lang w:val="en-US" w:eastAsia="zh-CN"/>
        </w:rPr>
        <w:t>, a power offset</w:t>
      </w:r>
      <w:r w:rsidR="008445F7">
        <w:rPr>
          <w:rFonts w:eastAsia="宋体" w:hint="eastAsia"/>
          <w:bCs/>
          <w:lang w:val="en-US" w:eastAsia="zh-CN"/>
        </w:rPr>
        <w:t xml:space="preserve"> </w:t>
      </w:r>
      <w:r w:rsidR="008445F7" w:rsidRPr="00D9550D">
        <w:rPr>
          <w:rFonts w:eastAsia="宋体" w:hint="eastAsia"/>
          <w:bCs/>
          <w:lang w:val="en-US" w:eastAsia="zh-CN"/>
        </w:rPr>
        <w:sym w:font="Symbol" w:char="F044"/>
      </w:r>
      <w:r w:rsidR="008445F7" w:rsidRPr="00D9550D">
        <w:rPr>
          <w:rFonts w:eastAsia="宋体"/>
          <w:bCs/>
          <w:lang w:val="en-US" w:eastAsia="zh-CN"/>
        </w:rPr>
        <w:t>PREAMBLE_ Msg3</w:t>
      </w:r>
      <w:r w:rsidR="008445F7" w:rsidRPr="008445F7">
        <w:rPr>
          <w:rFonts w:eastAsia="宋体" w:hint="eastAsia"/>
          <w:bCs/>
          <w:lang w:val="en-US" w:eastAsia="zh-CN"/>
        </w:rPr>
        <w:t xml:space="preserve"> </w:t>
      </w:r>
      <w:r w:rsidR="00FE1C22">
        <w:rPr>
          <w:rFonts w:eastAsia="宋体" w:hint="eastAsia"/>
          <w:bCs/>
          <w:lang w:val="en-US" w:eastAsia="zh-CN"/>
        </w:rPr>
        <w:t>between preamble and the msg.3 is determined based on the preamble format (</w:t>
      </w:r>
      <w:r w:rsidR="00FE1C22">
        <w:rPr>
          <w:rFonts w:eastAsia="宋体"/>
          <w:bCs/>
          <w:lang w:val="en-US" w:eastAsia="zh-CN"/>
        </w:rPr>
        <w:t>including</w:t>
      </w:r>
      <w:r w:rsidR="00FE1C22">
        <w:rPr>
          <w:rFonts w:eastAsia="宋体" w:hint="eastAsia"/>
          <w:bCs/>
          <w:lang w:val="en-US" w:eastAsia="zh-CN"/>
        </w:rPr>
        <w:t xml:space="preserve"> SCS)</w:t>
      </w:r>
      <w:r w:rsidR="008445F7">
        <w:rPr>
          <w:rFonts w:eastAsia="宋体" w:hint="eastAsia"/>
          <w:bCs/>
          <w:lang w:val="en-US" w:eastAsia="zh-CN"/>
        </w:rPr>
        <w:t xml:space="preserve">. </w:t>
      </w:r>
      <w:r w:rsidR="008445F7">
        <w:rPr>
          <w:rFonts w:eastAsia="宋体"/>
          <w:bCs/>
          <w:lang w:val="en-US" w:eastAsia="zh-CN"/>
        </w:rPr>
        <w:t>T</w:t>
      </w:r>
      <w:r w:rsidR="008445F7">
        <w:rPr>
          <w:rFonts w:eastAsia="宋体" w:hint="eastAsia"/>
          <w:bCs/>
          <w:lang w:val="en-US" w:eastAsia="zh-CN"/>
        </w:rPr>
        <w:t xml:space="preserve">he same power offset could be applied for transmission power of PUSCH in </w:t>
      </w:r>
      <w:proofErr w:type="spellStart"/>
      <w:r w:rsidR="008445F7">
        <w:rPr>
          <w:rFonts w:eastAsia="宋体" w:hint="eastAsia"/>
          <w:bCs/>
          <w:lang w:val="en-US" w:eastAsia="zh-CN"/>
        </w:rPr>
        <w:t>msgA</w:t>
      </w:r>
      <w:proofErr w:type="spellEnd"/>
      <w:r w:rsidR="008445F7">
        <w:rPr>
          <w:rFonts w:eastAsia="宋体" w:hint="eastAsia"/>
          <w:bCs/>
          <w:lang w:val="en-US" w:eastAsia="zh-CN"/>
        </w:rPr>
        <w:t>.</w:t>
      </w:r>
    </w:p>
    <w:p w14:paraId="39DBE662" w14:textId="1FCFFC9D" w:rsidR="009414AC" w:rsidRDefault="009414AC">
      <w:pPr>
        <w:spacing w:before="100" w:beforeAutospacing="1" w:after="100" w:afterAutospacing="1" w:line="288" w:lineRule="auto"/>
        <w:jc w:val="both"/>
        <w:rPr>
          <w:rFonts w:eastAsia="宋体"/>
          <w:b/>
          <w:bCs/>
          <w:i/>
          <w:lang w:val="en-US" w:eastAsia="zh-CN"/>
        </w:rPr>
      </w:pPr>
      <w:r w:rsidRPr="009414AC">
        <w:rPr>
          <w:rFonts w:eastAsia="宋体"/>
          <w:b/>
          <w:bCs/>
          <w:i/>
          <w:lang w:val="en-US" w:eastAsia="zh-CN"/>
        </w:rPr>
        <w:t>P</w:t>
      </w:r>
      <w:r w:rsidRPr="009414AC">
        <w:rPr>
          <w:rFonts w:eastAsia="宋体" w:hint="eastAsia"/>
          <w:b/>
          <w:bCs/>
          <w:i/>
          <w:lang w:val="en-US" w:eastAsia="zh-CN"/>
        </w:rPr>
        <w:t xml:space="preserve">roposal </w:t>
      </w:r>
      <w:r w:rsidR="00807369">
        <w:rPr>
          <w:rFonts w:eastAsia="宋体" w:hint="eastAsia"/>
          <w:b/>
          <w:bCs/>
          <w:i/>
          <w:lang w:val="en-US" w:eastAsia="zh-CN"/>
        </w:rPr>
        <w:t>4</w:t>
      </w:r>
      <w:r w:rsidRPr="00807369">
        <w:rPr>
          <w:rFonts w:eastAsia="宋体"/>
          <w:b/>
          <w:bCs/>
          <w:i/>
          <w:lang w:val="en-US" w:eastAsia="zh-CN"/>
        </w:rPr>
        <w:t xml:space="preserve">: </w:t>
      </w:r>
      <w:r w:rsidR="008445F7" w:rsidRPr="00807369">
        <w:rPr>
          <w:rFonts w:eastAsia="宋体"/>
          <w:b/>
          <w:bCs/>
          <w:i/>
          <w:lang w:val="en-US" w:eastAsia="zh-CN"/>
        </w:rPr>
        <w:t xml:space="preserve">The </w:t>
      </w:r>
      <w:r w:rsidR="008445F7" w:rsidRPr="000742B4">
        <w:rPr>
          <w:rFonts w:eastAsia="宋体"/>
          <w:b/>
          <w:bCs/>
          <w:i/>
          <w:lang w:val="en-US" w:eastAsia="zh-CN"/>
        </w:rPr>
        <w:sym w:font="Symbol" w:char="F044"/>
      </w:r>
      <w:r w:rsidR="008445F7" w:rsidRPr="00807369">
        <w:rPr>
          <w:rFonts w:eastAsia="宋体"/>
          <w:b/>
          <w:bCs/>
          <w:i/>
          <w:iCs/>
          <w:lang w:val="en-US" w:eastAsia="zh-CN"/>
        </w:rPr>
        <w:t>PREAMBLE</w:t>
      </w:r>
      <w:r w:rsidR="008445F7" w:rsidRPr="000742B4">
        <w:rPr>
          <w:rFonts w:eastAsia="宋体"/>
          <w:b/>
          <w:bCs/>
          <w:i/>
          <w:lang w:val="en-US" w:eastAsia="zh-CN"/>
        </w:rPr>
        <w:t xml:space="preserve">_ </w:t>
      </w:r>
      <w:r w:rsidR="008445F7" w:rsidRPr="00807369">
        <w:rPr>
          <w:rFonts w:eastAsia="宋体"/>
          <w:b/>
          <w:bCs/>
          <w:i/>
          <w:iCs/>
          <w:lang w:val="en-US" w:eastAsia="zh-CN"/>
        </w:rPr>
        <w:t>Msg</w:t>
      </w:r>
      <w:r w:rsidR="008445F7" w:rsidRPr="000742B4">
        <w:rPr>
          <w:rFonts w:eastAsia="宋体"/>
          <w:b/>
          <w:bCs/>
          <w:i/>
          <w:lang w:val="en-US" w:eastAsia="zh-CN"/>
        </w:rPr>
        <w:t>3</w:t>
      </w:r>
      <w:r w:rsidR="008445F7" w:rsidRPr="00807369">
        <w:rPr>
          <w:rFonts w:eastAsia="宋体"/>
          <w:b/>
          <w:bCs/>
          <w:i/>
          <w:lang w:val="en-US" w:eastAsia="zh-CN"/>
        </w:rPr>
        <w:t xml:space="preserve"> in NR Rel-15</w:t>
      </w:r>
      <w:r w:rsidR="00F53E1B" w:rsidRPr="00807369">
        <w:rPr>
          <w:rFonts w:eastAsia="宋体"/>
          <w:b/>
          <w:bCs/>
          <w:i/>
          <w:lang w:val="en-US" w:eastAsia="zh-CN"/>
        </w:rPr>
        <w:t xml:space="preserve"> </w:t>
      </w:r>
      <w:r w:rsidR="00807369" w:rsidRPr="000742B4">
        <w:rPr>
          <w:rFonts w:ascii="Times" w:eastAsia="Batang" w:hAnsi="Times"/>
          <w:b/>
          <w:i/>
          <w:color w:val="000000"/>
          <w:szCs w:val="24"/>
          <w:lang w:eastAsia="x-none"/>
        </w:rPr>
        <w:t>relative to the preamble received target power</w:t>
      </w:r>
      <w:r w:rsidR="00807369" w:rsidRPr="000742B4">
        <w:rPr>
          <w:rFonts w:ascii="Times" w:eastAsia="宋体" w:hAnsi="Times"/>
          <w:b/>
          <w:i/>
          <w:color w:val="000000"/>
          <w:szCs w:val="24"/>
          <w:lang w:eastAsia="zh-CN"/>
        </w:rPr>
        <w:t xml:space="preserve"> should be supported</w:t>
      </w:r>
      <w:r w:rsidRPr="00807369">
        <w:rPr>
          <w:rFonts w:eastAsia="宋体"/>
          <w:b/>
          <w:bCs/>
          <w:i/>
          <w:lang w:val="en-US" w:eastAsia="zh-CN"/>
        </w:rPr>
        <w:t>.</w:t>
      </w:r>
    </w:p>
    <w:p w14:paraId="0F558EC4" w14:textId="172E9202" w:rsidR="00807369" w:rsidRPr="000742B4" w:rsidRDefault="00807369" w:rsidP="000742B4">
      <w:pPr>
        <w:spacing w:before="100" w:beforeAutospacing="1" w:after="100" w:afterAutospacing="1" w:line="288" w:lineRule="auto"/>
        <w:jc w:val="both"/>
        <w:rPr>
          <w:rFonts w:eastAsia="宋体"/>
          <w:bCs/>
          <w:lang w:val="en-US" w:eastAsia="zh-CN"/>
        </w:rPr>
      </w:pPr>
      <w:r w:rsidRPr="000742B4">
        <w:rPr>
          <w:rFonts w:eastAsia="宋体"/>
          <w:bCs/>
          <w:lang w:val="en-US" w:eastAsia="zh-CN"/>
        </w:rPr>
        <w:t xml:space="preserve">For the total power ramp-up requested by higher layers for </w:t>
      </w:r>
      <w:proofErr w:type="spellStart"/>
      <w:r w:rsidRPr="000742B4">
        <w:rPr>
          <w:rFonts w:eastAsia="宋体"/>
          <w:bCs/>
          <w:lang w:val="en-US" w:eastAsia="zh-CN"/>
        </w:rPr>
        <w:t>MsgA</w:t>
      </w:r>
      <w:proofErr w:type="spellEnd"/>
      <w:r w:rsidRPr="000742B4">
        <w:rPr>
          <w:rFonts w:eastAsia="宋体"/>
          <w:bCs/>
          <w:lang w:val="en-US" w:eastAsia="zh-CN"/>
        </w:rPr>
        <w:t xml:space="preserve"> PUSCH </w:t>
      </w:r>
      <w:proofErr w:type="spellStart"/>
      <w:r w:rsidRPr="000742B4">
        <w:rPr>
          <w:rFonts w:eastAsia="宋体"/>
          <w:bCs/>
          <w:lang w:val="en-US" w:eastAsia="zh-CN"/>
        </w:rPr>
        <w:t>Tx</w:t>
      </w:r>
      <w:proofErr w:type="spellEnd"/>
      <w:r w:rsidRPr="000742B4">
        <w:rPr>
          <w:rFonts w:eastAsia="宋体"/>
          <w:bCs/>
          <w:lang w:val="en-US" w:eastAsia="zh-CN"/>
        </w:rPr>
        <w:t xml:space="preserve">, the option 6.1 will need to have a separate power ramping procedure for PUSCH part, which is not necessary. The original purpose of having the total power ramp-up (for preamble) requested by higher layer is to level up the msg.3 transmission power to start with the </w:t>
      </w:r>
      <w:r w:rsidRPr="000742B4">
        <w:rPr>
          <w:rFonts w:eastAsia="宋体"/>
          <w:bCs/>
          <w:lang w:val="en-US" w:eastAsia="zh-CN"/>
        </w:rPr>
        <w:lastRenderedPageBreak/>
        <w:t xml:space="preserve">latest successfully detected preamble. To clarify, the latest random access </w:t>
      </w:r>
      <w:proofErr w:type="spellStart"/>
      <w:r w:rsidRPr="000742B4">
        <w:rPr>
          <w:rFonts w:eastAsia="宋体"/>
          <w:bCs/>
          <w:lang w:val="en-US" w:eastAsia="zh-CN"/>
        </w:rPr>
        <w:t>MsgA</w:t>
      </w:r>
      <w:proofErr w:type="spellEnd"/>
      <w:r w:rsidRPr="000742B4">
        <w:rPr>
          <w:rFonts w:eastAsia="宋体"/>
          <w:bCs/>
          <w:lang w:val="en-US" w:eastAsia="zh-CN"/>
        </w:rPr>
        <w:t xml:space="preserve"> preamble transmission</w:t>
      </w:r>
      <w:r w:rsidR="000940AF">
        <w:rPr>
          <w:rFonts w:eastAsia="宋体"/>
          <w:bCs/>
          <w:lang w:val="en-US" w:eastAsia="zh-CN"/>
        </w:rPr>
        <w:t xml:space="preserve"> should also target</w:t>
      </w:r>
      <w:r w:rsidRPr="000742B4">
        <w:rPr>
          <w:rFonts w:eastAsia="宋体"/>
          <w:bCs/>
          <w:lang w:val="en-US" w:eastAsia="zh-CN"/>
        </w:rPr>
        <w:t xml:space="preserve"> the </w:t>
      </w:r>
      <w:proofErr w:type="spellStart"/>
      <w:r w:rsidRPr="000742B4">
        <w:rPr>
          <w:rFonts w:eastAsia="宋体"/>
          <w:bCs/>
          <w:lang w:val="en-US" w:eastAsia="zh-CN"/>
        </w:rPr>
        <w:t>msgA</w:t>
      </w:r>
      <w:proofErr w:type="spellEnd"/>
      <w:r w:rsidRPr="000742B4">
        <w:rPr>
          <w:rFonts w:eastAsia="宋体"/>
          <w:bCs/>
          <w:lang w:val="en-US" w:eastAsia="zh-CN"/>
        </w:rPr>
        <w:t xml:space="preserve"> preamble which the </w:t>
      </w:r>
      <w:proofErr w:type="spellStart"/>
      <w:r w:rsidRPr="000742B4">
        <w:rPr>
          <w:rFonts w:eastAsia="宋体"/>
          <w:bCs/>
          <w:lang w:val="en-US" w:eastAsia="zh-CN"/>
        </w:rPr>
        <w:t>msgA</w:t>
      </w:r>
      <w:proofErr w:type="spellEnd"/>
      <w:r w:rsidRPr="000742B4">
        <w:rPr>
          <w:rFonts w:eastAsia="宋体"/>
          <w:bCs/>
          <w:lang w:val="en-US" w:eastAsia="zh-CN"/>
        </w:rPr>
        <w:t xml:space="preserve"> PUSCH is corresponding to.  </w:t>
      </w:r>
    </w:p>
    <w:p w14:paraId="0DBC7A77" w14:textId="48A90175" w:rsidR="00807369" w:rsidRPr="000742B4" w:rsidRDefault="00807369" w:rsidP="000742B4">
      <w:pPr>
        <w:overflowPunct w:val="0"/>
        <w:autoSpaceDE w:val="0"/>
        <w:autoSpaceDN w:val="0"/>
        <w:adjustRightInd w:val="0"/>
        <w:spacing w:after="0"/>
        <w:contextualSpacing/>
        <w:textAlignment w:val="baseline"/>
        <w:rPr>
          <w:rFonts w:ascii="Times" w:eastAsia="宋体" w:hAnsi="Times"/>
          <w:b/>
          <w:i/>
          <w:color w:val="000000"/>
          <w:szCs w:val="24"/>
          <w:lang w:eastAsia="zh-CN"/>
        </w:rPr>
      </w:pPr>
      <w:r w:rsidRPr="000742B4">
        <w:rPr>
          <w:rFonts w:ascii="Times" w:eastAsia="宋体" w:hAnsi="Times"/>
          <w:b/>
          <w:i/>
          <w:color w:val="000000"/>
          <w:szCs w:val="24"/>
          <w:lang w:eastAsia="zh-CN"/>
        </w:rPr>
        <w:t xml:space="preserve">Proposal 5: </w:t>
      </w:r>
      <w:r w:rsidRPr="000742B4">
        <w:rPr>
          <w:rFonts w:ascii="Times" w:eastAsia="Batang" w:hAnsi="Times"/>
          <w:b/>
          <w:i/>
          <w:color w:val="000000"/>
          <w:szCs w:val="24"/>
          <w:lang w:eastAsia="x-none"/>
        </w:rPr>
        <w:t xml:space="preserve">Total </w:t>
      </w:r>
      <w:r w:rsidRPr="000742B4">
        <w:rPr>
          <w:rFonts w:ascii="Times" w:eastAsia="Batang" w:hAnsi="Times"/>
          <w:b/>
          <w:i/>
          <w:color w:val="000000"/>
          <w:szCs w:val="24"/>
        </w:rPr>
        <w:t xml:space="preserve">power ramp-up requested by higher layers for </w:t>
      </w:r>
      <w:proofErr w:type="spellStart"/>
      <w:r w:rsidRPr="000742B4">
        <w:rPr>
          <w:rFonts w:ascii="Times" w:eastAsia="Batang" w:hAnsi="Times"/>
          <w:b/>
          <w:i/>
          <w:color w:val="000000"/>
          <w:szCs w:val="24"/>
        </w:rPr>
        <w:t>MsgA</w:t>
      </w:r>
      <w:proofErr w:type="spellEnd"/>
      <w:r w:rsidRPr="000742B4">
        <w:rPr>
          <w:rFonts w:ascii="Times" w:eastAsia="Batang" w:hAnsi="Times"/>
          <w:b/>
          <w:i/>
          <w:color w:val="000000"/>
          <w:szCs w:val="24"/>
        </w:rPr>
        <w:t xml:space="preserve"> PUSCH </w:t>
      </w:r>
      <w:proofErr w:type="spellStart"/>
      <w:r w:rsidRPr="000742B4">
        <w:rPr>
          <w:rFonts w:ascii="Times" w:eastAsia="Batang" w:hAnsi="Times"/>
          <w:b/>
          <w:i/>
          <w:color w:val="000000"/>
          <w:szCs w:val="24"/>
        </w:rPr>
        <w:t>Tx</w:t>
      </w:r>
      <w:proofErr w:type="spellEnd"/>
      <w:r w:rsidRPr="000742B4">
        <w:rPr>
          <w:rFonts w:ascii="Times" w:eastAsia="宋体" w:hAnsi="Times"/>
          <w:b/>
          <w:i/>
          <w:color w:val="000000"/>
          <w:szCs w:val="24"/>
          <w:lang w:eastAsia="zh-CN"/>
        </w:rPr>
        <w:t xml:space="preserve"> is </w:t>
      </w:r>
      <w:r w:rsidRPr="000742B4">
        <w:rPr>
          <w:rFonts w:ascii="Times" w:eastAsia="Batang" w:hAnsi="Times"/>
          <w:b/>
          <w:i/>
          <w:color w:val="000000"/>
          <w:szCs w:val="24"/>
        </w:rPr>
        <w:t xml:space="preserve">from the first to the </w:t>
      </w:r>
      <w:r w:rsidRPr="000742B4">
        <w:rPr>
          <w:rFonts w:ascii="Times" w:eastAsia="宋体" w:hAnsi="Times"/>
          <w:b/>
          <w:i/>
          <w:color w:val="000000"/>
          <w:szCs w:val="24"/>
          <w:lang w:eastAsia="zh-CN"/>
        </w:rPr>
        <w:t>current</w:t>
      </w:r>
      <w:r w:rsidRPr="000742B4">
        <w:rPr>
          <w:rFonts w:ascii="Times" w:eastAsia="Batang" w:hAnsi="Times"/>
          <w:b/>
          <w:i/>
          <w:color w:val="000000"/>
          <w:szCs w:val="24"/>
        </w:rPr>
        <w:t xml:space="preserve"> random access </w:t>
      </w:r>
      <w:proofErr w:type="spellStart"/>
      <w:r w:rsidRPr="000742B4">
        <w:rPr>
          <w:rFonts w:ascii="Times" w:eastAsia="Batang" w:hAnsi="Times"/>
          <w:b/>
          <w:i/>
          <w:color w:val="000000"/>
          <w:szCs w:val="24"/>
        </w:rPr>
        <w:t>MsgA</w:t>
      </w:r>
      <w:proofErr w:type="spellEnd"/>
      <w:r w:rsidRPr="000742B4">
        <w:rPr>
          <w:rFonts w:ascii="Times" w:eastAsia="Batang" w:hAnsi="Times"/>
          <w:b/>
          <w:i/>
          <w:color w:val="000000"/>
          <w:szCs w:val="24"/>
        </w:rPr>
        <w:t xml:space="preserve"> preamble transmission (</w:t>
      </w:r>
      <m:oMath>
        <m:r>
          <m:rPr>
            <m:sty m:val="bi"/>
          </m:rPr>
          <w:rPr>
            <w:rFonts w:ascii="Cambria Math" w:hAnsi="Cambria Math"/>
            <w:color w:val="000000"/>
          </w:rPr>
          <m:t>∆</m:t>
        </m:r>
      </m:oMath>
      <w:r w:rsidRPr="000742B4">
        <w:rPr>
          <w:rFonts w:ascii="Times" w:eastAsia="Batang" w:hAnsi="Times"/>
          <w:b/>
          <w:i/>
          <w:iCs/>
          <w:color w:val="000000"/>
          <w:szCs w:val="24"/>
          <w:lang w:eastAsia="x-none"/>
        </w:rPr>
        <w:t>P</w:t>
      </w:r>
      <w:proofErr w:type="spellStart"/>
      <w:r w:rsidRPr="000742B4">
        <w:rPr>
          <w:rFonts w:ascii="Times" w:eastAsia="Batang" w:hAnsi="Times"/>
          <w:b/>
          <w:i/>
          <w:color w:val="000000"/>
          <w:szCs w:val="24"/>
          <w:vertAlign w:val="subscript"/>
          <w:lang w:eastAsia="x-none"/>
        </w:rPr>
        <w:t>rampuprequested</w:t>
      </w:r>
      <w:proofErr w:type="spellEnd"/>
      <w:r w:rsidRPr="000742B4">
        <w:rPr>
          <w:rFonts w:ascii="Times" w:eastAsia="Batang" w:hAnsi="Times"/>
          <w:b/>
          <w:i/>
          <w:color w:val="000000"/>
          <w:szCs w:val="24"/>
        </w:rPr>
        <w:t>).</w:t>
      </w:r>
    </w:p>
    <w:p w14:paraId="5F95C28D" w14:textId="26BD4EC2" w:rsidR="00807369" w:rsidRDefault="00807369" w:rsidP="00807369">
      <w:pPr>
        <w:spacing w:before="100" w:beforeAutospacing="1" w:after="100" w:afterAutospacing="1" w:line="288" w:lineRule="auto"/>
        <w:jc w:val="both"/>
        <w:rPr>
          <w:rFonts w:eastAsia="宋体"/>
          <w:bCs/>
          <w:lang w:val="en-US" w:eastAsia="zh-CN"/>
        </w:rPr>
      </w:pPr>
      <w:r w:rsidRPr="000742B4">
        <w:rPr>
          <w:rFonts w:eastAsia="宋体"/>
          <w:bCs/>
          <w:lang w:val="en-US" w:eastAsia="zh-CN"/>
        </w:rPr>
        <w:t>For the power reduction priority rule in CA/DC</w:t>
      </w:r>
      <w:r w:rsidR="005F1A59" w:rsidRPr="000742B4">
        <w:rPr>
          <w:rFonts w:eastAsia="宋体"/>
          <w:bCs/>
          <w:lang w:val="en-US" w:eastAsia="zh-CN"/>
        </w:rPr>
        <w:t xml:space="preserve">, it is not necessary to let </w:t>
      </w:r>
      <w:proofErr w:type="spellStart"/>
      <w:r w:rsidR="005F1A59" w:rsidRPr="000742B4">
        <w:rPr>
          <w:rFonts w:eastAsia="宋体"/>
          <w:bCs/>
          <w:lang w:val="en-US" w:eastAsia="zh-CN"/>
        </w:rPr>
        <w:t>msgA</w:t>
      </w:r>
      <w:proofErr w:type="spellEnd"/>
      <w:r w:rsidR="005F1A59" w:rsidRPr="000742B4">
        <w:rPr>
          <w:rFonts w:eastAsia="宋体"/>
          <w:bCs/>
          <w:lang w:val="en-US" w:eastAsia="zh-CN"/>
        </w:rPr>
        <w:t xml:space="preserve"> PUSCH has same priority as the preamble, since in the simultaneous transmission in CA case if the </w:t>
      </w:r>
      <w:proofErr w:type="spellStart"/>
      <w:r w:rsidR="005F1A59" w:rsidRPr="000742B4">
        <w:rPr>
          <w:rFonts w:eastAsia="宋体"/>
          <w:bCs/>
          <w:lang w:val="en-US" w:eastAsia="zh-CN"/>
        </w:rPr>
        <w:t>msgA</w:t>
      </w:r>
      <w:proofErr w:type="spellEnd"/>
      <w:r w:rsidR="005F1A59" w:rsidRPr="000742B4">
        <w:rPr>
          <w:rFonts w:eastAsia="宋体"/>
          <w:bCs/>
          <w:lang w:val="en-US" w:eastAsia="zh-CN"/>
        </w:rPr>
        <w:t xml:space="preserve"> PUSCH power got reduction thus the its detection at </w:t>
      </w:r>
      <w:proofErr w:type="spellStart"/>
      <w:r w:rsidR="005F1A59" w:rsidRPr="000742B4">
        <w:rPr>
          <w:rFonts w:eastAsia="宋体"/>
          <w:bCs/>
          <w:lang w:val="en-US" w:eastAsia="zh-CN"/>
        </w:rPr>
        <w:t>gNB</w:t>
      </w:r>
      <w:proofErr w:type="spellEnd"/>
      <w:r w:rsidR="005F1A59" w:rsidRPr="000742B4">
        <w:rPr>
          <w:rFonts w:eastAsia="宋体"/>
          <w:bCs/>
          <w:lang w:val="en-US" w:eastAsia="zh-CN"/>
        </w:rPr>
        <w:t xml:space="preserve"> is degraded, it could just follow regular behaviour (to be defined, e.g., receiving the fallback RAR as discussed in RAN2) when </w:t>
      </w:r>
      <w:proofErr w:type="spellStart"/>
      <w:r w:rsidR="005F1A59" w:rsidRPr="000742B4">
        <w:rPr>
          <w:rFonts w:eastAsia="宋体"/>
          <w:bCs/>
          <w:lang w:val="en-US" w:eastAsia="zh-CN"/>
        </w:rPr>
        <w:t>gNB</w:t>
      </w:r>
      <w:proofErr w:type="spellEnd"/>
      <w:r w:rsidR="005F1A59" w:rsidRPr="000742B4">
        <w:rPr>
          <w:rFonts w:eastAsia="宋体"/>
          <w:bCs/>
          <w:lang w:val="en-US" w:eastAsia="zh-CN"/>
        </w:rPr>
        <w:t xml:space="preserve"> detects the preamble but PUSCH fails.</w:t>
      </w:r>
    </w:p>
    <w:p w14:paraId="62035EE4" w14:textId="2344611A" w:rsidR="005F1A59" w:rsidRPr="000742B4" w:rsidRDefault="005F1A59" w:rsidP="00807369">
      <w:pPr>
        <w:spacing w:before="100" w:beforeAutospacing="1" w:after="100" w:afterAutospacing="1" w:line="288" w:lineRule="auto"/>
        <w:jc w:val="both"/>
        <w:rPr>
          <w:rFonts w:eastAsia="宋体"/>
          <w:bCs/>
          <w:lang w:val="en-US" w:eastAsia="zh-CN"/>
        </w:rPr>
      </w:pPr>
      <w:r w:rsidRPr="00495EB2">
        <w:rPr>
          <w:rFonts w:ascii="Times" w:eastAsia="宋体" w:hAnsi="Times" w:hint="eastAsia"/>
          <w:b/>
          <w:i/>
          <w:color w:val="000000"/>
          <w:szCs w:val="24"/>
          <w:lang w:eastAsia="zh-CN"/>
        </w:rPr>
        <w:t xml:space="preserve">Proposal </w:t>
      </w:r>
      <w:r>
        <w:rPr>
          <w:rFonts w:ascii="Times" w:eastAsia="宋体" w:hAnsi="Times" w:hint="eastAsia"/>
          <w:b/>
          <w:i/>
          <w:color w:val="000000"/>
          <w:szCs w:val="24"/>
          <w:lang w:eastAsia="zh-CN"/>
        </w:rPr>
        <w:t>6</w:t>
      </w:r>
      <w:r w:rsidRPr="00495EB2">
        <w:rPr>
          <w:rFonts w:ascii="Times" w:eastAsia="宋体" w:hAnsi="Times" w:hint="eastAsia"/>
          <w:b/>
          <w:i/>
          <w:color w:val="000000"/>
          <w:szCs w:val="24"/>
          <w:lang w:eastAsia="zh-CN"/>
        </w:rPr>
        <w:t>:</w:t>
      </w:r>
      <w:r>
        <w:rPr>
          <w:rFonts w:ascii="Times" w:eastAsia="宋体" w:hAnsi="Times" w:hint="eastAsia"/>
          <w:b/>
          <w:i/>
          <w:color w:val="000000"/>
          <w:szCs w:val="24"/>
          <w:lang w:eastAsia="zh-CN"/>
        </w:rPr>
        <w:t xml:space="preserve"> </w:t>
      </w:r>
      <w:proofErr w:type="spellStart"/>
      <w:r w:rsidR="000940AF">
        <w:rPr>
          <w:rFonts w:ascii="Times" w:eastAsia="宋体" w:hAnsi="Times" w:hint="eastAsia"/>
          <w:b/>
          <w:i/>
          <w:color w:val="000000"/>
          <w:szCs w:val="24"/>
          <w:lang w:eastAsia="zh-CN"/>
        </w:rPr>
        <w:t>msg</w:t>
      </w:r>
      <w:r>
        <w:rPr>
          <w:rFonts w:ascii="Times" w:eastAsia="宋体" w:hAnsi="Times" w:hint="eastAsia"/>
          <w:b/>
          <w:i/>
          <w:color w:val="000000"/>
          <w:szCs w:val="24"/>
          <w:lang w:eastAsia="zh-CN"/>
        </w:rPr>
        <w:t>A</w:t>
      </w:r>
      <w:proofErr w:type="spellEnd"/>
      <w:r>
        <w:rPr>
          <w:rFonts w:ascii="Times" w:eastAsia="宋体" w:hAnsi="Times" w:hint="eastAsia"/>
          <w:b/>
          <w:i/>
          <w:color w:val="000000"/>
          <w:szCs w:val="24"/>
          <w:lang w:eastAsia="zh-CN"/>
        </w:rPr>
        <w:t xml:space="preserve"> preamble and PUSCH follow the</w:t>
      </w:r>
      <w:r w:rsidR="000940AF">
        <w:rPr>
          <w:rFonts w:ascii="Times" w:eastAsia="宋体" w:hAnsi="Times" w:hint="eastAsia"/>
          <w:b/>
          <w:i/>
          <w:color w:val="000000"/>
          <w:szCs w:val="24"/>
          <w:lang w:eastAsia="zh-CN"/>
        </w:rPr>
        <w:t xml:space="preserve"> same</w:t>
      </w:r>
      <w:r>
        <w:rPr>
          <w:rFonts w:ascii="Times" w:eastAsia="宋体" w:hAnsi="Times" w:hint="eastAsia"/>
          <w:b/>
          <w:i/>
          <w:color w:val="000000"/>
          <w:szCs w:val="24"/>
          <w:lang w:eastAsia="zh-CN"/>
        </w:rPr>
        <w:t xml:space="preserve"> p</w:t>
      </w:r>
      <w:r w:rsidRPr="005F1A59">
        <w:rPr>
          <w:rFonts w:ascii="Times" w:eastAsia="宋体" w:hAnsi="Times"/>
          <w:b/>
          <w:i/>
          <w:color w:val="000000"/>
          <w:szCs w:val="24"/>
          <w:lang w:eastAsia="zh-CN"/>
        </w:rPr>
        <w:t xml:space="preserve">ower reduction priority rule </w:t>
      </w:r>
      <w:r>
        <w:rPr>
          <w:rFonts w:ascii="Times" w:eastAsia="宋体" w:hAnsi="Times" w:hint="eastAsia"/>
          <w:b/>
          <w:i/>
          <w:color w:val="000000"/>
          <w:szCs w:val="24"/>
          <w:lang w:eastAsia="zh-CN"/>
        </w:rPr>
        <w:t xml:space="preserve">defined for preamble and PUSCH transmission in Rel-15 </w:t>
      </w:r>
      <w:r w:rsidRPr="005F1A59">
        <w:rPr>
          <w:rFonts w:ascii="Times" w:eastAsia="宋体" w:hAnsi="Times"/>
          <w:b/>
          <w:i/>
          <w:color w:val="000000"/>
          <w:szCs w:val="24"/>
          <w:lang w:eastAsia="zh-CN"/>
        </w:rPr>
        <w:t>in CA/DC</w:t>
      </w:r>
      <w:r>
        <w:rPr>
          <w:rFonts w:ascii="Times" w:eastAsia="宋体" w:hAnsi="Times" w:hint="eastAsia"/>
          <w:b/>
          <w:i/>
          <w:color w:val="000000"/>
          <w:szCs w:val="24"/>
          <w:lang w:eastAsia="zh-CN"/>
        </w:rPr>
        <w:t>, respectively.</w:t>
      </w:r>
    </w:p>
    <w:p w14:paraId="17CA71DA" w14:textId="1E9F17C4" w:rsidR="001771B5" w:rsidRPr="00C7394F" w:rsidRDefault="00C7394F" w:rsidP="00C7394F">
      <w:pPr>
        <w:pStyle w:val="2"/>
        <w:rPr>
          <w:lang w:val="en-US" w:eastAsia="zh-CN"/>
        </w:rPr>
      </w:pPr>
      <w:proofErr w:type="spellStart"/>
      <w:proofErr w:type="gramStart"/>
      <w:r w:rsidRPr="00C7394F">
        <w:rPr>
          <w:rFonts w:hint="eastAsia"/>
          <w:lang w:val="en-US" w:eastAsia="zh-CN"/>
        </w:rPr>
        <w:t>Tx</w:t>
      </w:r>
      <w:proofErr w:type="spellEnd"/>
      <w:proofErr w:type="gramEnd"/>
      <w:r w:rsidRPr="00C7394F">
        <w:rPr>
          <w:rFonts w:hint="eastAsia"/>
          <w:lang w:val="en-US" w:eastAsia="zh-CN"/>
        </w:rPr>
        <w:t xml:space="preserve"> beam determination</w:t>
      </w:r>
    </w:p>
    <w:p w14:paraId="585F6AAE" w14:textId="114DE210" w:rsidR="00C7394F" w:rsidRDefault="00C7394F">
      <w:pPr>
        <w:spacing w:before="100" w:beforeAutospacing="1" w:after="100" w:afterAutospacing="1" w:line="288" w:lineRule="auto"/>
        <w:jc w:val="both"/>
        <w:rPr>
          <w:rFonts w:eastAsia="宋体"/>
          <w:b/>
          <w:bCs/>
          <w:i/>
          <w:lang w:val="en-US" w:eastAsia="zh-CN"/>
        </w:rPr>
      </w:pPr>
    </w:p>
    <w:p w14:paraId="23FA0D91" w14:textId="1A19DDD9" w:rsidR="00C7394F" w:rsidRPr="000742B4" w:rsidRDefault="006301DF" w:rsidP="000742B4">
      <w:pPr>
        <w:spacing w:before="100" w:beforeAutospacing="1" w:after="100" w:afterAutospacing="1" w:line="288" w:lineRule="auto"/>
        <w:jc w:val="both"/>
        <w:rPr>
          <w:rFonts w:eastAsia="宋体"/>
          <w:bCs/>
          <w:lang w:val="en-US" w:eastAsia="zh-CN"/>
        </w:rPr>
      </w:pPr>
      <w:r w:rsidRPr="000742B4">
        <w:rPr>
          <w:rFonts w:eastAsia="宋体"/>
          <w:bCs/>
          <w:lang w:val="en-US" w:eastAsia="zh-CN"/>
        </w:rPr>
        <w:t xml:space="preserve">For </w:t>
      </w:r>
      <w:proofErr w:type="spellStart"/>
      <w:r w:rsidRPr="000742B4">
        <w:rPr>
          <w:rFonts w:eastAsia="宋体"/>
          <w:bCs/>
          <w:lang w:val="en-US" w:eastAsia="zh-CN"/>
        </w:rPr>
        <w:t>MsgA</w:t>
      </w:r>
      <w:proofErr w:type="spellEnd"/>
      <w:r w:rsidRPr="000742B4">
        <w:rPr>
          <w:rFonts w:eastAsia="宋体"/>
          <w:bCs/>
          <w:lang w:val="en-US" w:eastAsia="zh-CN"/>
        </w:rPr>
        <w:t xml:space="preserve"> </w:t>
      </w:r>
      <w:proofErr w:type="spellStart"/>
      <w:proofErr w:type="gramStart"/>
      <w:r w:rsidRPr="000742B4">
        <w:rPr>
          <w:rFonts w:eastAsia="宋体"/>
          <w:bCs/>
          <w:lang w:val="en-US" w:eastAsia="zh-CN"/>
        </w:rPr>
        <w:t>Tx</w:t>
      </w:r>
      <w:proofErr w:type="spellEnd"/>
      <w:proofErr w:type="gramEnd"/>
      <w:r w:rsidRPr="000742B4">
        <w:rPr>
          <w:rFonts w:eastAsia="宋体"/>
          <w:bCs/>
          <w:lang w:val="en-US" w:eastAsia="zh-CN"/>
        </w:rPr>
        <w:t xml:space="preserve"> beam selection</w:t>
      </w:r>
      <w:r w:rsidR="00C7394F" w:rsidRPr="000742B4">
        <w:rPr>
          <w:rFonts w:eastAsia="宋体"/>
          <w:bCs/>
          <w:noProof/>
          <w:lang w:val="en-US" w:eastAsia="zh-CN"/>
        </w:rPr>
        <mc:AlternateContent>
          <mc:Choice Requires="wps">
            <w:drawing>
              <wp:anchor distT="0" distB="0" distL="114300" distR="114300" simplePos="0" relativeHeight="251665408" behindDoc="0" locked="0" layoutInCell="1" allowOverlap="1" wp14:anchorId="56FB776C" wp14:editId="08215277">
                <wp:simplePos x="0" y="0"/>
                <wp:positionH relativeFrom="column">
                  <wp:posOffset>0</wp:posOffset>
                </wp:positionH>
                <wp:positionV relativeFrom="paragraph">
                  <wp:posOffset>0</wp:posOffset>
                </wp:positionV>
                <wp:extent cx="1828800" cy="1828800"/>
                <wp:effectExtent l="0" t="0" r="0" b="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A1AEF9B" w14:textId="77777777" w:rsidR="00C7394F" w:rsidRPr="00C7394F" w:rsidRDefault="00C7394F" w:rsidP="00C7394F">
                            <w:pPr>
                              <w:spacing w:after="0"/>
                              <w:rPr>
                                <w:rFonts w:ascii="Times" w:eastAsia="Batang" w:hAnsi="Times"/>
                                <w:lang w:eastAsia="x-none"/>
                              </w:rPr>
                            </w:pPr>
                            <w:r w:rsidRPr="00C7394F">
                              <w:rPr>
                                <w:rFonts w:ascii="Times" w:eastAsia="Batang" w:hAnsi="Times"/>
                                <w:highlight w:val="green"/>
                                <w:lang w:eastAsia="x-none"/>
                              </w:rPr>
                              <w:t>Agreements</w:t>
                            </w:r>
                            <w:r w:rsidRPr="00C7394F">
                              <w:rPr>
                                <w:rFonts w:ascii="Times" w:eastAsia="Batang" w:hAnsi="Times"/>
                                <w:lang w:eastAsia="x-none"/>
                              </w:rPr>
                              <w:t>:</w:t>
                            </w:r>
                          </w:p>
                          <w:p w14:paraId="6666D89C"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w:t>
                            </w:r>
                            <w:proofErr w:type="spellStart"/>
                            <w:r w:rsidRPr="00C7394F">
                              <w:rPr>
                                <w:rFonts w:ascii="Times" w:eastAsia="Batang" w:hAnsi="Times"/>
                                <w:lang w:eastAsia="x-none"/>
                              </w:rPr>
                              <w:t>Tx</w:t>
                            </w:r>
                            <w:proofErr w:type="spellEnd"/>
                            <w:r w:rsidRPr="00C7394F">
                              <w:rPr>
                                <w:rFonts w:ascii="Times" w:eastAsia="Batang" w:hAnsi="Times"/>
                                <w:lang w:eastAsia="x-none"/>
                              </w:rPr>
                              <w:t xml:space="preserve"> beam selection further study at least the following options:</w:t>
                            </w:r>
                          </w:p>
                          <w:p w14:paraId="1290C79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the same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w:t>
                            </w:r>
                          </w:p>
                          <w:p w14:paraId="5744D8E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up to UE implementation.</w:t>
                            </w:r>
                          </w:p>
                          <w:p w14:paraId="0742A802"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 spec impact expected.</w:t>
                            </w:r>
                          </w:p>
                          <w:p w14:paraId="23341923"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Note: in 4-step RACH it is up to UE implementation to decide the beams for Msg1 and Msg3.</w:t>
                            </w:r>
                          </w:p>
                          <w:p w14:paraId="20B52756"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3: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under network control/assistance.</w:t>
                            </w:r>
                          </w:p>
                          <w:p w14:paraId="60B2DCFD"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if supported, is defined as a retransmission of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(with a re-selection of preamble)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Further study at the following options:</w:t>
                            </w:r>
                          </w:p>
                          <w:p w14:paraId="48D4D27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Using the same payload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w:t>
                            </w:r>
                          </w:p>
                          <w:p w14:paraId="279A0E8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payload can be different.</w:t>
                            </w:r>
                          </w:p>
                          <w:p w14:paraId="5C2CCE0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FFS: Conditions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and relation to fall back.</w:t>
                            </w:r>
                          </w:p>
                          <w:p w14:paraId="3DE7B83B"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FFS: retransmission of PUSCH only.</w:t>
                            </w:r>
                          </w:p>
                          <w:p w14:paraId="7D938E4A" w14:textId="77777777" w:rsidR="00C7394F" w:rsidRPr="00BC3B0A" w:rsidRDefault="00C7394F" w:rsidP="004A19E3">
                            <w:pPr>
                              <w:numPr>
                                <w:ilvl w:val="0"/>
                                <w:numId w:val="9"/>
                              </w:numPr>
                              <w:overflowPunct w:val="0"/>
                              <w:autoSpaceDE w:val="0"/>
                              <w:autoSpaceDN w:val="0"/>
                              <w:adjustRightInd w:val="0"/>
                              <w:contextualSpacing/>
                              <w:textAlignment w:val="baseline"/>
                              <w:rPr>
                                <w:rFonts w:ascii="Times" w:eastAsia="Batang" w:hAnsi="Times"/>
                                <w:lang w:eastAsia="x-none"/>
                              </w:rPr>
                            </w:pPr>
                            <w:r w:rsidRPr="00C7394F">
                              <w:rPr>
                                <w:rFonts w:ascii="Times" w:eastAsia="Batang" w:hAnsi="Times"/>
                                <w:lang w:eastAsia="x-none"/>
                              </w:rPr>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5" o:spid="_x0000_s1030"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DAOSc1VAgAAjgQAAA4AAAAAAAAAAAAAAAAALgIAAGRycy9lMm9Eb2MueG1sUEsBAi0AFAAGAAgA&#10;AAAhALcMAwjXAAAABQEAAA8AAAAAAAAAAAAAAAAArwQAAGRycy9kb3ducmV2LnhtbFBLBQYAAAAA&#10;BAAEAPMAAACzBQAAAAA=&#10;" filled="f" strokeweight=".5pt">
                <v:textbox style="mso-fit-shape-to-text:t">
                  <w:txbxContent>
                    <w:p w14:paraId="2A1AEF9B" w14:textId="77777777" w:rsidR="00C7394F" w:rsidRPr="00C7394F" w:rsidRDefault="00C7394F" w:rsidP="00C7394F">
                      <w:pPr>
                        <w:spacing w:after="0"/>
                        <w:rPr>
                          <w:rFonts w:ascii="Times" w:eastAsia="Batang" w:hAnsi="Times"/>
                          <w:lang w:eastAsia="x-none"/>
                        </w:rPr>
                      </w:pPr>
                      <w:r w:rsidRPr="00C7394F">
                        <w:rPr>
                          <w:rFonts w:ascii="Times" w:eastAsia="Batang" w:hAnsi="Times"/>
                          <w:highlight w:val="green"/>
                          <w:lang w:eastAsia="x-none"/>
                        </w:rPr>
                        <w:t>Agreements</w:t>
                      </w:r>
                      <w:r w:rsidRPr="00C7394F">
                        <w:rPr>
                          <w:rFonts w:ascii="Times" w:eastAsia="Batang" w:hAnsi="Times"/>
                          <w:lang w:eastAsia="x-none"/>
                        </w:rPr>
                        <w:t>:</w:t>
                      </w:r>
                    </w:p>
                    <w:p w14:paraId="6666D89C"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w:t>
                      </w:r>
                      <w:proofErr w:type="spellStart"/>
                      <w:r w:rsidRPr="00C7394F">
                        <w:rPr>
                          <w:rFonts w:ascii="Times" w:eastAsia="Batang" w:hAnsi="Times"/>
                          <w:lang w:eastAsia="x-none"/>
                        </w:rPr>
                        <w:t>Tx</w:t>
                      </w:r>
                      <w:proofErr w:type="spellEnd"/>
                      <w:r w:rsidRPr="00C7394F">
                        <w:rPr>
                          <w:rFonts w:ascii="Times" w:eastAsia="Batang" w:hAnsi="Times"/>
                          <w:lang w:eastAsia="x-none"/>
                        </w:rPr>
                        <w:t xml:space="preserve"> beam selection further study at least the following options:</w:t>
                      </w:r>
                    </w:p>
                    <w:p w14:paraId="1290C792"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the same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w:t>
                      </w:r>
                    </w:p>
                    <w:p w14:paraId="5744D8E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up to UE implementation.</w:t>
                      </w:r>
                    </w:p>
                    <w:p w14:paraId="0742A802"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 spec impact expected.</w:t>
                      </w:r>
                    </w:p>
                    <w:p w14:paraId="23341923" w14:textId="77777777" w:rsidR="00C7394F" w:rsidRPr="00C7394F" w:rsidRDefault="00C7394F" w:rsidP="004A19E3">
                      <w:pPr>
                        <w:numPr>
                          <w:ilvl w:val="2"/>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Note: in 4-step RACH it is up to UE implementation to decide the beams for Msg1 and Msg3.</w:t>
                      </w:r>
                    </w:p>
                    <w:p w14:paraId="20B52756"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3: The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use same or different </w:t>
                      </w:r>
                      <w:proofErr w:type="spellStart"/>
                      <w:proofErr w:type="gramStart"/>
                      <w:r w:rsidRPr="00C7394F">
                        <w:rPr>
                          <w:rFonts w:ascii="Times" w:eastAsia="Batang" w:hAnsi="Times"/>
                          <w:lang w:eastAsia="x-none"/>
                        </w:rPr>
                        <w:t>Tx</w:t>
                      </w:r>
                      <w:proofErr w:type="spellEnd"/>
                      <w:proofErr w:type="gramEnd"/>
                      <w:r w:rsidRPr="00C7394F">
                        <w:rPr>
                          <w:rFonts w:ascii="Times" w:eastAsia="Batang" w:hAnsi="Times"/>
                          <w:lang w:eastAsia="x-none"/>
                        </w:rPr>
                        <w:t xml:space="preserve"> spatial filter (beam) under network control/assistance.</w:t>
                      </w:r>
                    </w:p>
                    <w:p w14:paraId="60B2DCFD"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if supported, is defined as a retransmission of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PRACH (with a re-selection of preamble) and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Further study at the following options:</w:t>
                      </w:r>
                    </w:p>
                    <w:p w14:paraId="48D4D271"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1: Using the same payload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w:t>
                      </w:r>
                    </w:p>
                    <w:p w14:paraId="279A0E8C"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Option 2: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 payload can be different.</w:t>
                      </w:r>
                    </w:p>
                    <w:p w14:paraId="5C2CCE00" w14:textId="77777777" w:rsidR="00C7394F" w:rsidRPr="00C7394F" w:rsidRDefault="00C7394F" w:rsidP="004A19E3">
                      <w:pPr>
                        <w:numPr>
                          <w:ilvl w:val="1"/>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 xml:space="preserve">FFS: Conditions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retransmission and relation to fall back.</w:t>
                      </w:r>
                    </w:p>
                    <w:p w14:paraId="3DE7B83B" w14:textId="77777777" w:rsidR="00C7394F" w:rsidRPr="00C7394F" w:rsidRDefault="00C7394F" w:rsidP="004A19E3">
                      <w:pPr>
                        <w:numPr>
                          <w:ilvl w:val="0"/>
                          <w:numId w:val="9"/>
                        </w:numPr>
                        <w:overflowPunct w:val="0"/>
                        <w:autoSpaceDE w:val="0"/>
                        <w:autoSpaceDN w:val="0"/>
                        <w:adjustRightInd w:val="0"/>
                        <w:spacing w:after="0"/>
                        <w:contextualSpacing/>
                        <w:textAlignment w:val="baseline"/>
                        <w:rPr>
                          <w:rFonts w:ascii="Times" w:eastAsia="Batang" w:hAnsi="Times"/>
                          <w:lang w:eastAsia="x-none"/>
                        </w:rPr>
                      </w:pPr>
                      <w:r w:rsidRPr="00C7394F">
                        <w:rPr>
                          <w:rFonts w:ascii="Times" w:eastAsia="Batang" w:hAnsi="Times"/>
                          <w:lang w:eastAsia="x-none"/>
                        </w:rPr>
                        <w:t>FFS: retransmission of PUSCH only.</w:t>
                      </w:r>
                    </w:p>
                    <w:p w14:paraId="7D938E4A" w14:textId="77777777" w:rsidR="00C7394F" w:rsidRPr="00BC3B0A" w:rsidRDefault="00C7394F" w:rsidP="004A19E3">
                      <w:pPr>
                        <w:numPr>
                          <w:ilvl w:val="0"/>
                          <w:numId w:val="9"/>
                        </w:numPr>
                        <w:overflowPunct w:val="0"/>
                        <w:autoSpaceDE w:val="0"/>
                        <w:autoSpaceDN w:val="0"/>
                        <w:adjustRightInd w:val="0"/>
                        <w:contextualSpacing/>
                        <w:textAlignment w:val="baseline"/>
                        <w:rPr>
                          <w:rFonts w:ascii="Times" w:eastAsia="Batang" w:hAnsi="Times"/>
                          <w:lang w:eastAsia="x-none"/>
                        </w:rPr>
                      </w:pPr>
                      <w:r w:rsidRPr="00C7394F">
                        <w:rPr>
                          <w:rFonts w:ascii="Times" w:eastAsia="Batang" w:hAnsi="Times"/>
                          <w:lang w:eastAsia="x-none"/>
                        </w:rPr>
                        <w:t>FFS: retransmission of PRACH only.</w:t>
                      </w:r>
                    </w:p>
                  </w:txbxContent>
                </v:textbox>
                <w10:wrap type="square"/>
              </v:shape>
            </w:pict>
          </mc:Fallback>
        </mc:AlternateContent>
      </w:r>
      <w:r w:rsidR="00BB6C65" w:rsidRPr="000742B4">
        <w:rPr>
          <w:rFonts w:eastAsia="宋体"/>
          <w:bCs/>
          <w:lang w:val="en-US" w:eastAsia="zh-CN"/>
        </w:rPr>
        <w:t xml:space="preserve">, the option 1 makes the most sense for both UE and gNB perspective. From gNB point of view, assuming the UE using the same Tx beam for both preamble and PUSCH could faciliate the efficient decode of msg.A PUSCH. Otherwise, even the gNB detects one preamble, it still cannot be sure the suitable Rx beam for the PUSCH reciption and have to blindly try. </w:t>
      </w:r>
      <w:r w:rsidR="000940AF">
        <w:rPr>
          <w:rFonts w:eastAsia="宋体" w:hint="eastAsia"/>
          <w:bCs/>
          <w:lang w:val="en-US" w:eastAsia="zh-CN"/>
        </w:rPr>
        <w:t xml:space="preserve">The same reason from a UE point view, </w:t>
      </w:r>
      <w:r w:rsidR="00EA1875">
        <w:rPr>
          <w:rFonts w:eastAsia="宋体" w:hint="eastAsia"/>
          <w:bCs/>
          <w:lang w:val="en-US" w:eastAsia="zh-CN"/>
        </w:rPr>
        <w:t xml:space="preserve">if UE knows which </w:t>
      </w:r>
      <w:proofErr w:type="spellStart"/>
      <w:proofErr w:type="gramStart"/>
      <w:r w:rsidR="00EA1875">
        <w:rPr>
          <w:rFonts w:eastAsia="宋体" w:hint="eastAsia"/>
          <w:bCs/>
          <w:lang w:val="en-US" w:eastAsia="zh-CN"/>
        </w:rPr>
        <w:t>Tx</w:t>
      </w:r>
      <w:proofErr w:type="spellEnd"/>
      <w:proofErr w:type="gramEnd"/>
      <w:r w:rsidR="00EA1875">
        <w:rPr>
          <w:rFonts w:eastAsia="宋体" w:hint="eastAsia"/>
          <w:bCs/>
          <w:lang w:val="en-US" w:eastAsia="zh-CN"/>
        </w:rPr>
        <w:t xml:space="preserve"> beam is suitable (e.g., UE have beam correspondence), it should use it for both preamble and PUSCH; if UE did not </w:t>
      </w:r>
      <w:r w:rsidR="00EA1875">
        <w:rPr>
          <w:rFonts w:eastAsia="宋体"/>
          <w:bCs/>
          <w:lang w:val="en-US" w:eastAsia="zh-CN"/>
        </w:rPr>
        <w:t>know</w:t>
      </w:r>
      <w:r w:rsidR="00EA1875">
        <w:rPr>
          <w:rFonts w:eastAsia="宋体" w:hint="eastAsia"/>
          <w:bCs/>
          <w:lang w:val="en-US" w:eastAsia="zh-CN"/>
        </w:rPr>
        <w:t xml:space="preserve"> the </w:t>
      </w:r>
      <w:r w:rsidR="00EA1875">
        <w:rPr>
          <w:rFonts w:eastAsia="宋体"/>
          <w:bCs/>
          <w:lang w:val="en-US" w:eastAsia="zh-CN"/>
        </w:rPr>
        <w:t>suitable</w:t>
      </w:r>
      <w:r w:rsidR="00EA1875">
        <w:rPr>
          <w:rFonts w:eastAsia="宋体" w:hint="eastAsia"/>
          <w:bCs/>
          <w:lang w:val="en-US" w:eastAsia="zh-CN"/>
        </w:rPr>
        <w:t xml:space="preserve"> beam (e.g., UE have no beam correspondence), it should select one and no benefits to use </w:t>
      </w:r>
      <w:r w:rsidR="00EA1875">
        <w:rPr>
          <w:rFonts w:eastAsia="宋体"/>
          <w:bCs/>
          <w:lang w:val="en-US" w:eastAsia="zh-CN"/>
        </w:rPr>
        <w:t>different</w:t>
      </w:r>
      <w:r w:rsidR="00EA1875">
        <w:rPr>
          <w:rFonts w:eastAsia="宋体" w:hint="eastAsia"/>
          <w:bCs/>
          <w:lang w:val="en-US" w:eastAsia="zh-CN"/>
        </w:rPr>
        <w:t xml:space="preserve"> </w:t>
      </w:r>
      <w:proofErr w:type="spellStart"/>
      <w:r w:rsidR="00EA1875">
        <w:rPr>
          <w:rFonts w:eastAsia="宋体" w:hint="eastAsia"/>
          <w:bCs/>
          <w:lang w:val="en-US" w:eastAsia="zh-CN"/>
        </w:rPr>
        <w:t>Tx</w:t>
      </w:r>
      <w:proofErr w:type="spellEnd"/>
      <w:r w:rsidR="00EA1875">
        <w:rPr>
          <w:rFonts w:eastAsia="宋体" w:hint="eastAsia"/>
          <w:bCs/>
          <w:lang w:val="en-US" w:eastAsia="zh-CN"/>
        </w:rPr>
        <w:t xml:space="preserve"> beam for preamble and PUSCH. </w:t>
      </w:r>
      <w:r w:rsidR="00BB6C65" w:rsidRPr="000742B4">
        <w:rPr>
          <w:rFonts w:eastAsia="宋体"/>
          <w:bCs/>
          <w:lang w:val="en-US" w:eastAsia="zh-CN"/>
        </w:rPr>
        <w:t>There is a note in the option 2 which says the Tx beam for both msg.1 and msg.3</w:t>
      </w:r>
      <w:r w:rsidR="00074C2C" w:rsidRPr="000742B4">
        <w:rPr>
          <w:rFonts w:eastAsia="宋体"/>
          <w:bCs/>
          <w:lang w:val="en-US" w:eastAsia="zh-CN"/>
        </w:rPr>
        <w:t xml:space="preserve"> are determined by UE, but that conclusion for Rel-15 is not intending for msg.1 and 3 to use different Tx beam but because at that time the beam refinement during RACH procedure is not finished. In current 2-step RACH discussion, such issue is no longer avaiable so that the option 1 should be adopted. </w:t>
      </w:r>
    </w:p>
    <w:p w14:paraId="22DA8F4A" w14:textId="43999B0B" w:rsidR="00074C2C" w:rsidRPr="000742B4" w:rsidRDefault="00074C2C" w:rsidP="000742B4">
      <w:pPr>
        <w:spacing w:before="100" w:beforeAutospacing="1" w:after="100" w:afterAutospacing="1" w:line="288" w:lineRule="auto"/>
        <w:jc w:val="both"/>
        <w:rPr>
          <w:rFonts w:eastAsia="宋体"/>
          <w:b/>
          <w:bCs/>
          <w:i/>
          <w:lang w:val="en-US" w:eastAsia="zh-CN"/>
        </w:rPr>
      </w:pPr>
      <w:r w:rsidRPr="000742B4">
        <w:rPr>
          <w:rFonts w:eastAsia="宋体"/>
          <w:b/>
          <w:bCs/>
          <w:i/>
          <w:lang w:val="en-US" w:eastAsia="zh-CN"/>
        </w:rPr>
        <w:t>Proposal 7:</w:t>
      </w:r>
      <w:r w:rsidRPr="000742B4">
        <w:rPr>
          <w:rFonts w:ascii="Times" w:eastAsia="Batang" w:hAnsi="Times"/>
          <w:b/>
          <w:i/>
          <w:lang w:eastAsia="x-none"/>
        </w:rPr>
        <w:t xml:space="preserve"> The </w:t>
      </w:r>
      <w:proofErr w:type="spellStart"/>
      <w:r w:rsidRPr="000742B4">
        <w:rPr>
          <w:rFonts w:ascii="Times" w:eastAsia="Batang" w:hAnsi="Times"/>
          <w:b/>
          <w:i/>
          <w:lang w:eastAsia="x-none"/>
        </w:rPr>
        <w:t>MsgA</w:t>
      </w:r>
      <w:proofErr w:type="spellEnd"/>
      <w:r w:rsidRPr="000742B4">
        <w:rPr>
          <w:rFonts w:ascii="Times" w:eastAsia="Batang" w:hAnsi="Times"/>
          <w:b/>
          <w:i/>
          <w:lang w:eastAsia="x-none"/>
        </w:rPr>
        <w:t xml:space="preserve"> PRACH and </w:t>
      </w:r>
      <w:proofErr w:type="spellStart"/>
      <w:r w:rsidRPr="000742B4">
        <w:rPr>
          <w:rFonts w:ascii="Times" w:eastAsia="Batang" w:hAnsi="Times"/>
          <w:b/>
          <w:i/>
          <w:lang w:eastAsia="x-none"/>
        </w:rPr>
        <w:t>MsgA</w:t>
      </w:r>
      <w:proofErr w:type="spellEnd"/>
      <w:r w:rsidRPr="000742B4">
        <w:rPr>
          <w:rFonts w:ascii="Times" w:eastAsia="Batang" w:hAnsi="Times"/>
          <w:b/>
          <w:i/>
          <w:lang w:eastAsia="x-none"/>
        </w:rPr>
        <w:t xml:space="preserve"> PUSCH use the same </w:t>
      </w:r>
      <w:proofErr w:type="spellStart"/>
      <w:proofErr w:type="gramStart"/>
      <w:r w:rsidRPr="000742B4">
        <w:rPr>
          <w:rFonts w:ascii="Times" w:eastAsia="Batang" w:hAnsi="Times"/>
          <w:b/>
          <w:i/>
          <w:lang w:eastAsia="x-none"/>
        </w:rPr>
        <w:t>Tx</w:t>
      </w:r>
      <w:proofErr w:type="spellEnd"/>
      <w:proofErr w:type="gramEnd"/>
      <w:r w:rsidRPr="000742B4">
        <w:rPr>
          <w:rFonts w:ascii="Times" w:eastAsia="Batang" w:hAnsi="Times"/>
          <w:b/>
          <w:i/>
          <w:lang w:eastAsia="x-none"/>
        </w:rPr>
        <w:t xml:space="preserve"> spatial filter (beam).</w:t>
      </w:r>
    </w:p>
    <w:p w14:paraId="285CAB05" w14:textId="091ADA39" w:rsidR="00C7394F" w:rsidRDefault="00074C2C">
      <w:pPr>
        <w:spacing w:before="100" w:beforeAutospacing="1" w:after="100" w:afterAutospacing="1" w:line="288" w:lineRule="auto"/>
        <w:jc w:val="both"/>
        <w:rPr>
          <w:rFonts w:eastAsia="宋体"/>
          <w:bCs/>
          <w:lang w:val="en-US" w:eastAsia="zh-CN"/>
        </w:rPr>
      </w:pPr>
      <w:r>
        <w:rPr>
          <w:rFonts w:eastAsia="宋体" w:hint="eastAsia"/>
          <w:bCs/>
          <w:lang w:val="en-US" w:eastAsia="zh-CN"/>
        </w:rPr>
        <w:t xml:space="preserve">Whether the payload of </w:t>
      </w:r>
      <w:proofErr w:type="spellStart"/>
      <w:r>
        <w:rPr>
          <w:rFonts w:eastAsia="宋体" w:hint="eastAsia"/>
          <w:bCs/>
          <w:lang w:val="en-US" w:eastAsia="zh-CN"/>
        </w:rPr>
        <w:t>msgA</w:t>
      </w:r>
      <w:proofErr w:type="spellEnd"/>
      <w:r>
        <w:rPr>
          <w:rFonts w:eastAsia="宋体" w:hint="eastAsia"/>
          <w:bCs/>
          <w:lang w:val="en-US" w:eastAsia="zh-CN"/>
        </w:rPr>
        <w:t xml:space="preserve"> PUSCH could be different in the re-transmission or not, it is highly related that </w:t>
      </w:r>
      <w:r>
        <w:rPr>
          <w:rFonts w:eastAsia="宋体"/>
          <w:bCs/>
          <w:lang w:val="en-US" w:eastAsia="zh-CN"/>
        </w:rPr>
        <w:t>whether</w:t>
      </w:r>
      <w:r>
        <w:rPr>
          <w:rFonts w:eastAsia="宋体" w:hint="eastAsia"/>
          <w:bCs/>
          <w:lang w:val="en-US" w:eastAsia="zh-CN"/>
        </w:rPr>
        <w:t xml:space="preserve"> </w:t>
      </w:r>
      <w:proofErr w:type="spellStart"/>
      <w:r>
        <w:rPr>
          <w:rFonts w:eastAsia="宋体" w:hint="eastAsia"/>
          <w:bCs/>
          <w:lang w:val="en-US" w:eastAsia="zh-CN"/>
        </w:rPr>
        <w:t>gNB</w:t>
      </w:r>
      <w:proofErr w:type="spellEnd"/>
      <w:r>
        <w:rPr>
          <w:rFonts w:eastAsia="宋体" w:hint="eastAsia"/>
          <w:bCs/>
          <w:lang w:val="en-US" w:eastAsia="zh-CN"/>
        </w:rPr>
        <w:t xml:space="preserve"> will do combining on the previous </w:t>
      </w:r>
      <w:r>
        <w:rPr>
          <w:rFonts w:eastAsia="宋体"/>
          <w:bCs/>
          <w:lang w:val="en-US" w:eastAsia="zh-CN"/>
        </w:rPr>
        <w:t>transmission</w:t>
      </w:r>
      <w:r>
        <w:rPr>
          <w:rFonts w:eastAsia="宋体" w:hint="eastAsia"/>
          <w:bCs/>
          <w:lang w:val="en-US" w:eastAsia="zh-CN"/>
        </w:rPr>
        <w:t xml:space="preserve"> and current transmission. </w:t>
      </w:r>
      <w:r>
        <w:rPr>
          <w:rFonts w:eastAsia="宋体"/>
          <w:bCs/>
          <w:lang w:val="en-US" w:eastAsia="zh-CN"/>
        </w:rPr>
        <w:t>I</w:t>
      </w:r>
      <w:r>
        <w:rPr>
          <w:rFonts w:eastAsia="宋体" w:hint="eastAsia"/>
          <w:bCs/>
          <w:lang w:val="en-US" w:eastAsia="zh-CN"/>
        </w:rPr>
        <w:t xml:space="preserve">f the answer is yes, of course asking UE to using the same payload for </w:t>
      </w:r>
      <w:proofErr w:type="spellStart"/>
      <w:r>
        <w:rPr>
          <w:rFonts w:eastAsia="宋体" w:hint="eastAsia"/>
          <w:bCs/>
          <w:lang w:val="en-US" w:eastAsia="zh-CN"/>
        </w:rPr>
        <w:t>msgA</w:t>
      </w:r>
      <w:proofErr w:type="spellEnd"/>
      <w:r>
        <w:rPr>
          <w:rFonts w:eastAsia="宋体" w:hint="eastAsia"/>
          <w:bCs/>
          <w:lang w:val="en-US" w:eastAsia="zh-CN"/>
        </w:rPr>
        <w:t xml:space="preserve"> PUSCH makes sense and has some benefits. </w:t>
      </w:r>
      <w:r>
        <w:rPr>
          <w:rFonts w:eastAsia="宋体"/>
          <w:bCs/>
          <w:lang w:val="en-US" w:eastAsia="zh-CN"/>
        </w:rPr>
        <w:t>H</w:t>
      </w:r>
      <w:r>
        <w:rPr>
          <w:rFonts w:eastAsia="宋体" w:hint="eastAsia"/>
          <w:bCs/>
          <w:lang w:val="en-US" w:eastAsia="zh-CN"/>
        </w:rPr>
        <w:t xml:space="preserve">owever, for the contention based 2-step RACH procedure, </w:t>
      </w:r>
      <w:proofErr w:type="spellStart"/>
      <w:r>
        <w:rPr>
          <w:rFonts w:eastAsia="宋体" w:hint="eastAsia"/>
          <w:bCs/>
          <w:lang w:val="en-US" w:eastAsia="zh-CN"/>
        </w:rPr>
        <w:t>gNB</w:t>
      </w:r>
      <w:proofErr w:type="spellEnd"/>
      <w:r>
        <w:rPr>
          <w:rFonts w:eastAsia="宋体" w:hint="eastAsia"/>
          <w:bCs/>
          <w:lang w:val="en-US" w:eastAsia="zh-CN"/>
        </w:rPr>
        <w:t xml:space="preserve"> has no idea who is transmitting the </w:t>
      </w:r>
      <w:proofErr w:type="spellStart"/>
      <w:r>
        <w:rPr>
          <w:rFonts w:eastAsia="宋体" w:hint="eastAsia"/>
          <w:bCs/>
          <w:lang w:val="en-US" w:eastAsia="zh-CN"/>
        </w:rPr>
        <w:t>msgA</w:t>
      </w:r>
      <w:proofErr w:type="spellEnd"/>
      <w:r>
        <w:rPr>
          <w:rFonts w:eastAsia="宋体" w:hint="eastAsia"/>
          <w:bCs/>
          <w:lang w:val="en-US" w:eastAsia="zh-CN"/>
        </w:rPr>
        <w:t xml:space="preserve"> unless it successfully decodes the payload. </w:t>
      </w:r>
      <w:r>
        <w:rPr>
          <w:rFonts w:eastAsia="宋体"/>
          <w:bCs/>
          <w:lang w:val="en-US" w:eastAsia="zh-CN"/>
        </w:rPr>
        <w:t>B</w:t>
      </w:r>
      <w:r>
        <w:rPr>
          <w:rFonts w:eastAsia="宋体" w:hint="eastAsia"/>
          <w:bCs/>
          <w:lang w:val="en-US" w:eastAsia="zh-CN"/>
        </w:rPr>
        <w:t xml:space="preserve">esides, UE might change to another RO/preamble thus another PUSCH occasion for the transmission, which is also </w:t>
      </w:r>
      <w:r>
        <w:rPr>
          <w:rFonts w:eastAsia="宋体" w:hint="eastAsia"/>
          <w:bCs/>
          <w:lang w:val="en-US" w:eastAsia="zh-CN"/>
        </w:rPr>
        <w:lastRenderedPageBreak/>
        <w:t xml:space="preserve">unknown to the </w:t>
      </w:r>
      <w:proofErr w:type="spellStart"/>
      <w:r>
        <w:rPr>
          <w:rFonts w:eastAsia="宋体" w:hint="eastAsia"/>
          <w:bCs/>
          <w:lang w:val="en-US" w:eastAsia="zh-CN"/>
        </w:rPr>
        <w:t>gNB</w:t>
      </w:r>
      <w:proofErr w:type="spellEnd"/>
      <w:r>
        <w:rPr>
          <w:rFonts w:eastAsia="宋体" w:hint="eastAsia"/>
          <w:bCs/>
          <w:lang w:val="en-US" w:eastAsia="zh-CN"/>
        </w:rPr>
        <w:t xml:space="preserve">. </w:t>
      </w:r>
      <w:r>
        <w:rPr>
          <w:rFonts w:eastAsia="宋体"/>
          <w:bCs/>
          <w:lang w:val="en-US" w:eastAsia="zh-CN"/>
        </w:rPr>
        <w:t>T</w:t>
      </w:r>
      <w:r>
        <w:rPr>
          <w:rFonts w:eastAsia="宋体" w:hint="eastAsia"/>
          <w:bCs/>
          <w:lang w:val="en-US" w:eastAsia="zh-CN"/>
        </w:rPr>
        <w:t>hus, it</w:t>
      </w:r>
      <w:r>
        <w:rPr>
          <w:rFonts w:eastAsia="宋体"/>
          <w:bCs/>
          <w:lang w:val="en-US" w:eastAsia="zh-CN"/>
        </w:rPr>
        <w:t>’</w:t>
      </w:r>
      <w:r>
        <w:rPr>
          <w:rFonts w:eastAsia="宋体" w:hint="eastAsia"/>
          <w:bCs/>
          <w:lang w:val="en-US" w:eastAsia="zh-CN"/>
        </w:rPr>
        <w:t xml:space="preserve">s not </w:t>
      </w:r>
      <w:r>
        <w:rPr>
          <w:rFonts w:eastAsia="宋体"/>
          <w:bCs/>
          <w:lang w:val="en-US" w:eastAsia="zh-CN"/>
        </w:rPr>
        <w:t>beneficial</w:t>
      </w:r>
      <w:r>
        <w:rPr>
          <w:rFonts w:eastAsia="宋体" w:hint="eastAsia"/>
          <w:bCs/>
          <w:lang w:val="en-US" w:eastAsia="zh-CN"/>
        </w:rPr>
        <w:t xml:space="preserve"> to always </w:t>
      </w:r>
      <w:r>
        <w:rPr>
          <w:rFonts w:ascii="Times" w:eastAsia="宋体" w:hAnsi="Times" w:hint="eastAsia"/>
          <w:lang w:eastAsia="zh-CN"/>
        </w:rPr>
        <w:t>use</w:t>
      </w:r>
      <w:r w:rsidRPr="00C7394F">
        <w:rPr>
          <w:rFonts w:ascii="Times" w:eastAsia="Batang" w:hAnsi="Times"/>
          <w:lang w:eastAsia="x-none"/>
        </w:rPr>
        <w:t xml:space="preserve"> the same payload for </w:t>
      </w:r>
      <w:proofErr w:type="spellStart"/>
      <w:r w:rsidRPr="00C7394F">
        <w:rPr>
          <w:rFonts w:ascii="Times" w:eastAsia="Batang" w:hAnsi="Times"/>
          <w:lang w:eastAsia="x-none"/>
        </w:rPr>
        <w:t>MsgA</w:t>
      </w:r>
      <w:proofErr w:type="spellEnd"/>
      <w:r w:rsidRPr="00C7394F">
        <w:rPr>
          <w:rFonts w:ascii="Times" w:eastAsia="Batang" w:hAnsi="Times"/>
          <w:lang w:eastAsia="x-none"/>
        </w:rPr>
        <w:t xml:space="preserve"> PUSCH</w:t>
      </w:r>
      <w:r>
        <w:rPr>
          <w:rFonts w:ascii="Times" w:eastAsia="宋体" w:hAnsi="Times" w:hint="eastAsia"/>
          <w:lang w:eastAsia="zh-CN"/>
        </w:rPr>
        <w:t xml:space="preserve">. </w:t>
      </w:r>
      <w:r>
        <w:rPr>
          <w:rFonts w:ascii="Times" w:eastAsia="宋体" w:hAnsi="Times"/>
          <w:lang w:eastAsia="zh-CN"/>
        </w:rPr>
        <w:t>I</w:t>
      </w:r>
      <w:r>
        <w:rPr>
          <w:rFonts w:ascii="Times" w:eastAsia="宋体" w:hAnsi="Times" w:hint="eastAsia"/>
          <w:lang w:eastAsia="zh-CN"/>
        </w:rPr>
        <w:t xml:space="preserve">n addition, if UE have good DL measurements and use a relative high MCS and put more payload in the PUSCH, but after a few times trying, </w:t>
      </w:r>
      <w:proofErr w:type="spellStart"/>
      <w:r>
        <w:rPr>
          <w:rFonts w:ascii="Times" w:eastAsia="宋体" w:hAnsi="Times" w:hint="eastAsia"/>
          <w:lang w:eastAsia="zh-CN"/>
        </w:rPr>
        <w:t>msgA</w:t>
      </w:r>
      <w:proofErr w:type="spellEnd"/>
      <w:r>
        <w:rPr>
          <w:rFonts w:ascii="Times" w:eastAsia="宋体" w:hAnsi="Times" w:hint="eastAsia"/>
          <w:lang w:eastAsia="zh-CN"/>
        </w:rPr>
        <w:t xml:space="preserve"> PUSCH is not </w:t>
      </w:r>
      <w:r>
        <w:rPr>
          <w:rFonts w:ascii="Times" w:eastAsia="宋体" w:hAnsi="Times"/>
          <w:lang w:eastAsia="zh-CN"/>
        </w:rPr>
        <w:t>successfully</w:t>
      </w:r>
      <w:r>
        <w:rPr>
          <w:rFonts w:ascii="Times" w:eastAsia="宋体" w:hAnsi="Times" w:hint="eastAsia"/>
          <w:lang w:eastAsia="zh-CN"/>
        </w:rPr>
        <w:t xml:space="preserve"> detected/decoded by </w:t>
      </w:r>
      <w:proofErr w:type="spellStart"/>
      <w:r>
        <w:rPr>
          <w:rFonts w:ascii="Times" w:eastAsia="宋体" w:hAnsi="Times" w:hint="eastAsia"/>
          <w:lang w:eastAsia="zh-CN"/>
        </w:rPr>
        <w:t>gNB</w:t>
      </w:r>
      <w:proofErr w:type="spellEnd"/>
      <w:r>
        <w:rPr>
          <w:rFonts w:ascii="Times" w:eastAsia="宋体" w:hAnsi="Times" w:hint="eastAsia"/>
          <w:lang w:eastAsia="zh-CN"/>
        </w:rPr>
        <w:t xml:space="preserve">, it should have the </w:t>
      </w:r>
      <w:r>
        <w:rPr>
          <w:rFonts w:ascii="Times" w:eastAsia="宋体" w:hAnsi="Times"/>
          <w:lang w:eastAsia="zh-CN"/>
        </w:rPr>
        <w:t>flexibility</w:t>
      </w:r>
      <w:r>
        <w:rPr>
          <w:rFonts w:ascii="Times" w:eastAsia="宋体" w:hAnsi="Times" w:hint="eastAsia"/>
          <w:lang w:eastAsia="zh-CN"/>
        </w:rPr>
        <w:t xml:space="preserve"> to lower the MCS and reduce the payload size to </w:t>
      </w:r>
      <w:r>
        <w:rPr>
          <w:rFonts w:ascii="Times" w:eastAsia="宋体" w:hAnsi="Times"/>
          <w:lang w:eastAsia="zh-CN"/>
        </w:rPr>
        <w:t>increase</w:t>
      </w:r>
      <w:r>
        <w:rPr>
          <w:rFonts w:ascii="Times" w:eastAsia="宋体" w:hAnsi="Times" w:hint="eastAsia"/>
          <w:lang w:eastAsia="zh-CN"/>
        </w:rPr>
        <w:t xml:space="preserve"> the robustness. </w:t>
      </w:r>
      <w:r>
        <w:rPr>
          <w:rFonts w:eastAsia="宋体" w:hint="eastAsia"/>
          <w:bCs/>
          <w:lang w:val="en-US" w:eastAsia="zh-CN"/>
        </w:rPr>
        <w:t xml:space="preserve">    </w:t>
      </w:r>
    </w:p>
    <w:p w14:paraId="276362B8" w14:textId="1F0F4186" w:rsidR="00CF0B88" w:rsidRPr="000742B4" w:rsidRDefault="00CF0B88">
      <w:pPr>
        <w:spacing w:before="100" w:beforeAutospacing="1" w:after="100" w:afterAutospacing="1" w:line="288" w:lineRule="auto"/>
        <w:jc w:val="both"/>
        <w:rPr>
          <w:rFonts w:eastAsia="宋体"/>
          <w:b/>
          <w:bCs/>
          <w:i/>
          <w:lang w:val="en-US" w:eastAsia="zh-CN"/>
        </w:rPr>
      </w:pPr>
      <w:r w:rsidRPr="000742B4">
        <w:rPr>
          <w:rFonts w:eastAsia="宋体"/>
          <w:b/>
          <w:bCs/>
          <w:i/>
          <w:lang w:val="en-US" w:eastAsia="zh-CN"/>
        </w:rPr>
        <w:t xml:space="preserve">Proposal 8: </w:t>
      </w:r>
      <w:proofErr w:type="spellStart"/>
      <w:r w:rsidRPr="000742B4">
        <w:rPr>
          <w:rFonts w:ascii="Times" w:eastAsia="Batang" w:hAnsi="Times"/>
          <w:b/>
          <w:i/>
          <w:lang w:eastAsia="x-none"/>
        </w:rPr>
        <w:t>MsgA</w:t>
      </w:r>
      <w:proofErr w:type="spellEnd"/>
      <w:r w:rsidRPr="000742B4">
        <w:rPr>
          <w:rFonts w:ascii="Times" w:eastAsia="Batang" w:hAnsi="Times"/>
          <w:b/>
          <w:i/>
          <w:lang w:eastAsia="x-none"/>
        </w:rPr>
        <w:t xml:space="preserve"> PUSCH payload can be different</w:t>
      </w:r>
      <w:r w:rsidRPr="000742B4">
        <w:rPr>
          <w:rFonts w:ascii="Times" w:eastAsia="宋体" w:hAnsi="Times"/>
          <w:b/>
          <w:i/>
          <w:lang w:eastAsia="zh-CN"/>
        </w:rPr>
        <w:t xml:space="preserve"> in </w:t>
      </w:r>
      <w:proofErr w:type="gramStart"/>
      <w:r w:rsidRPr="000742B4">
        <w:rPr>
          <w:rFonts w:ascii="Times" w:eastAsia="宋体" w:hAnsi="Times"/>
          <w:b/>
          <w:i/>
          <w:lang w:eastAsia="zh-CN"/>
        </w:rPr>
        <w:t>a</w:t>
      </w:r>
      <w:proofErr w:type="gramEnd"/>
      <w:r w:rsidRPr="000742B4">
        <w:rPr>
          <w:rFonts w:ascii="Times" w:eastAsia="宋体" w:hAnsi="Times"/>
          <w:b/>
          <w:i/>
          <w:lang w:eastAsia="zh-CN"/>
        </w:rPr>
        <w:t xml:space="preserve"> </w:t>
      </w:r>
      <w:proofErr w:type="spellStart"/>
      <w:r w:rsidRPr="000742B4">
        <w:rPr>
          <w:rFonts w:ascii="Times" w:eastAsia="宋体" w:hAnsi="Times"/>
          <w:b/>
          <w:i/>
          <w:lang w:eastAsia="zh-CN"/>
        </w:rPr>
        <w:t>msgA</w:t>
      </w:r>
      <w:proofErr w:type="spellEnd"/>
      <w:r w:rsidRPr="000742B4">
        <w:rPr>
          <w:rFonts w:ascii="Times" w:eastAsia="宋体" w:hAnsi="Times"/>
          <w:b/>
          <w:i/>
          <w:lang w:eastAsia="zh-CN"/>
        </w:rPr>
        <w:t xml:space="preserve"> re-transmission. </w:t>
      </w:r>
    </w:p>
    <w:p w14:paraId="095249B0" w14:textId="0F888A68" w:rsidR="00AE2DB6" w:rsidRPr="00655DB3" w:rsidRDefault="00F33002" w:rsidP="00655DB3">
      <w:pPr>
        <w:pStyle w:val="2"/>
        <w:rPr>
          <w:lang w:val="en-US" w:eastAsia="zh-CN"/>
        </w:rPr>
      </w:pPr>
      <w:r w:rsidRPr="00655DB3">
        <w:rPr>
          <w:lang w:val="en-US" w:eastAsia="zh-CN"/>
        </w:rPr>
        <w:t>C</w:t>
      </w:r>
      <w:r w:rsidRPr="00655DB3">
        <w:rPr>
          <w:rFonts w:hint="eastAsia"/>
          <w:lang w:val="en-US" w:eastAsia="zh-CN"/>
        </w:rPr>
        <w:t xml:space="preserve">ontents for </w:t>
      </w:r>
      <w:proofErr w:type="spellStart"/>
      <w:r w:rsidRPr="00655DB3">
        <w:rPr>
          <w:rFonts w:hint="eastAsia"/>
          <w:lang w:val="en-US" w:eastAsia="zh-CN"/>
        </w:rPr>
        <w:t>Msg.A</w:t>
      </w:r>
      <w:proofErr w:type="spellEnd"/>
      <w:r w:rsidRPr="00655DB3">
        <w:rPr>
          <w:rFonts w:hint="eastAsia"/>
          <w:lang w:val="en-US" w:eastAsia="zh-CN"/>
        </w:rPr>
        <w:t xml:space="preserve"> </w:t>
      </w:r>
    </w:p>
    <w:p w14:paraId="1FE03F46" w14:textId="7588BDEA" w:rsidR="00086826" w:rsidRDefault="009414AC">
      <w:pPr>
        <w:spacing w:before="100" w:beforeAutospacing="1" w:after="100" w:afterAutospacing="1" w:line="288" w:lineRule="auto"/>
        <w:jc w:val="both"/>
        <w:rPr>
          <w:rFonts w:eastAsia="宋体"/>
          <w:bCs/>
          <w:lang w:val="en-US" w:eastAsia="zh-CN"/>
        </w:rPr>
      </w:pPr>
      <w:r>
        <w:rPr>
          <w:rFonts w:eastAsia="宋体"/>
          <w:bCs/>
          <w:lang w:val="en-US" w:eastAsia="zh-CN"/>
        </w:rPr>
        <w:t>I</w:t>
      </w:r>
      <w:r>
        <w:rPr>
          <w:rFonts w:eastAsia="宋体" w:hint="eastAsia"/>
          <w:bCs/>
          <w:lang w:val="en-US" w:eastAsia="zh-CN"/>
        </w:rPr>
        <w:t>n</w:t>
      </w:r>
      <w:r w:rsidR="00462F41">
        <w:rPr>
          <w:rFonts w:eastAsia="宋体" w:hint="eastAsia"/>
          <w:bCs/>
          <w:lang w:val="en-US" w:eastAsia="zh-CN"/>
        </w:rPr>
        <w:t xml:space="preserve"> </w:t>
      </w:r>
      <w:r>
        <w:rPr>
          <w:rFonts w:eastAsia="宋体" w:hint="eastAsia"/>
          <w:bCs/>
          <w:lang w:val="en-US" w:eastAsia="zh-CN"/>
        </w:rPr>
        <w:t xml:space="preserve">4step RACH, the UE could </w:t>
      </w:r>
      <w:r w:rsidR="00A426AA">
        <w:rPr>
          <w:rFonts w:eastAsia="宋体"/>
          <w:bCs/>
          <w:lang w:val="en-US" w:eastAsia="zh-CN"/>
        </w:rPr>
        <w:t>includ</w:t>
      </w:r>
      <w:r w:rsidR="00A426AA">
        <w:rPr>
          <w:rFonts w:eastAsia="宋体" w:hint="eastAsia"/>
          <w:bCs/>
          <w:lang w:val="en-US" w:eastAsia="zh-CN"/>
        </w:rPr>
        <w:t xml:space="preserve">e </w:t>
      </w:r>
      <w:r w:rsidR="00462F41">
        <w:rPr>
          <w:rFonts w:eastAsia="宋体" w:hint="eastAsia"/>
          <w:bCs/>
          <w:lang w:val="en-US" w:eastAsia="zh-CN"/>
        </w:rPr>
        <w:t>the</w:t>
      </w:r>
      <w:r>
        <w:rPr>
          <w:rFonts w:eastAsia="宋体" w:hint="eastAsia"/>
          <w:bCs/>
          <w:lang w:val="en-US" w:eastAsia="zh-CN"/>
        </w:rPr>
        <w:t xml:space="preserve"> information like BSR, PHR etc</w:t>
      </w:r>
      <w:r w:rsidR="00462F41">
        <w:rPr>
          <w:rFonts w:eastAsia="宋体" w:hint="eastAsia"/>
          <w:bCs/>
          <w:lang w:val="en-US" w:eastAsia="zh-CN"/>
        </w:rPr>
        <w:t>.</w:t>
      </w:r>
      <w:r>
        <w:rPr>
          <w:rFonts w:eastAsia="宋体" w:hint="eastAsia"/>
          <w:bCs/>
          <w:lang w:val="en-US" w:eastAsia="zh-CN"/>
        </w:rPr>
        <w:t xml:space="preserve"> into the msg.3 if the size allowed </w:t>
      </w:r>
      <w:r w:rsidR="00086826">
        <w:rPr>
          <w:rFonts w:eastAsia="宋体" w:hint="eastAsia"/>
          <w:bCs/>
          <w:lang w:val="en-US" w:eastAsia="zh-CN"/>
        </w:rPr>
        <w:t>in addition to a regular UE ID-type of information like CCCH message</w:t>
      </w:r>
      <w:r w:rsidR="00A426AA">
        <w:rPr>
          <w:rFonts w:eastAsia="宋体" w:hint="eastAsia"/>
          <w:bCs/>
          <w:lang w:val="en-US" w:eastAsia="zh-CN"/>
        </w:rPr>
        <w:t xml:space="preserve"> or </w:t>
      </w:r>
      <w:r w:rsidR="00086826">
        <w:rPr>
          <w:rFonts w:eastAsia="宋体" w:hint="eastAsia"/>
          <w:bCs/>
          <w:lang w:val="en-US" w:eastAsia="zh-CN"/>
        </w:rPr>
        <w:t xml:space="preserve">C-RNTI MAC CE. </w:t>
      </w:r>
      <w:r w:rsidR="00086826">
        <w:rPr>
          <w:rFonts w:eastAsia="宋体"/>
          <w:bCs/>
          <w:lang w:val="en-US" w:eastAsia="zh-CN"/>
        </w:rPr>
        <w:t>B</w:t>
      </w:r>
      <w:r w:rsidR="00086826">
        <w:rPr>
          <w:rFonts w:eastAsia="宋体" w:hint="eastAsia"/>
          <w:bCs/>
          <w:lang w:val="en-US" w:eastAsia="zh-CN"/>
        </w:rPr>
        <w:t xml:space="preserve">esides </w:t>
      </w:r>
      <w:proofErr w:type="gramStart"/>
      <w:r w:rsidR="00A426AA">
        <w:rPr>
          <w:rFonts w:eastAsia="宋体"/>
          <w:bCs/>
          <w:lang w:val="en-US" w:eastAsia="zh-CN"/>
        </w:rPr>
        <w:t>th</w:t>
      </w:r>
      <w:r w:rsidR="00A426AA">
        <w:rPr>
          <w:rFonts w:eastAsia="宋体" w:hint="eastAsia"/>
          <w:bCs/>
          <w:lang w:val="en-US" w:eastAsia="zh-CN"/>
        </w:rPr>
        <w:t>ese</w:t>
      </w:r>
      <w:proofErr w:type="gramEnd"/>
      <w:r w:rsidR="00A426AA">
        <w:rPr>
          <w:rFonts w:eastAsia="宋体" w:hint="eastAsia"/>
          <w:bCs/>
          <w:lang w:val="en-US" w:eastAsia="zh-CN"/>
        </w:rPr>
        <w:t xml:space="preserve"> </w:t>
      </w:r>
      <w:r w:rsidR="00086826">
        <w:rPr>
          <w:rFonts w:eastAsia="宋体" w:hint="eastAsia"/>
          <w:bCs/>
          <w:lang w:val="en-US" w:eastAsia="zh-CN"/>
        </w:rPr>
        <w:t xml:space="preserve">information which already could be included in the msg. 3, </w:t>
      </w:r>
      <w:r w:rsidR="004C7D24">
        <w:rPr>
          <w:rFonts w:eastAsia="宋体" w:hint="eastAsia"/>
          <w:bCs/>
          <w:lang w:val="en-US" w:eastAsia="zh-CN"/>
        </w:rPr>
        <w:t xml:space="preserve">there is an discussion on whether </w:t>
      </w:r>
      <w:r w:rsidR="00086826">
        <w:rPr>
          <w:rFonts w:eastAsia="宋体" w:hint="eastAsia"/>
          <w:bCs/>
          <w:lang w:val="en-US" w:eastAsia="zh-CN"/>
        </w:rPr>
        <w:t xml:space="preserve">a </w:t>
      </w:r>
      <w:r w:rsidR="00052C8C" w:rsidRPr="00052C8C">
        <w:rPr>
          <w:rFonts w:eastAsia="宋体" w:hint="eastAsia"/>
          <w:bCs/>
          <w:lang w:val="en-US" w:eastAsia="zh-CN"/>
        </w:rPr>
        <w:t xml:space="preserve">UCI </w:t>
      </w:r>
      <w:r w:rsidR="00086826">
        <w:rPr>
          <w:rFonts w:eastAsia="宋体" w:hint="eastAsia"/>
          <w:bCs/>
          <w:lang w:val="en-US" w:eastAsia="zh-CN"/>
        </w:rPr>
        <w:t xml:space="preserve">could be added in </w:t>
      </w:r>
      <w:proofErr w:type="spellStart"/>
      <w:r w:rsidR="00086826">
        <w:rPr>
          <w:rFonts w:eastAsia="宋体" w:hint="eastAsia"/>
          <w:bCs/>
          <w:lang w:val="en-US" w:eastAsia="zh-CN"/>
        </w:rPr>
        <w:t>msg</w:t>
      </w:r>
      <w:r w:rsidR="00052C8C" w:rsidRPr="00052C8C">
        <w:rPr>
          <w:rFonts w:eastAsia="宋体" w:hint="eastAsia"/>
          <w:bCs/>
          <w:lang w:val="en-US" w:eastAsia="zh-CN"/>
        </w:rPr>
        <w:t>A</w:t>
      </w:r>
      <w:proofErr w:type="spellEnd"/>
      <w:r w:rsidR="00086826">
        <w:rPr>
          <w:rFonts w:eastAsia="宋体" w:hint="eastAsia"/>
          <w:bCs/>
          <w:lang w:val="en-US" w:eastAsia="zh-CN"/>
        </w:rPr>
        <w:t xml:space="preserve"> as well.</w:t>
      </w:r>
    </w:p>
    <w:p w14:paraId="2832C9F0" w14:textId="3EDA7337" w:rsidR="00052C8C" w:rsidRDefault="004C7D24">
      <w:pPr>
        <w:spacing w:before="100" w:beforeAutospacing="1" w:after="100" w:afterAutospacing="1" w:line="288" w:lineRule="auto"/>
        <w:jc w:val="both"/>
        <w:rPr>
          <w:rFonts w:eastAsia="宋体"/>
          <w:bCs/>
          <w:lang w:val="en-US" w:eastAsia="zh-CN"/>
        </w:rPr>
      </w:pPr>
      <w:r>
        <w:rPr>
          <w:rFonts w:eastAsia="宋体"/>
          <w:bCs/>
          <w:lang w:val="en-US" w:eastAsia="zh-CN"/>
        </w:rPr>
        <w:t>R</w:t>
      </w:r>
      <w:r>
        <w:rPr>
          <w:rFonts w:eastAsia="宋体" w:hint="eastAsia"/>
          <w:bCs/>
          <w:lang w:val="en-US" w:eastAsia="zh-CN"/>
        </w:rPr>
        <w:t xml:space="preserve">egarding other traditional UCI contents, e.g., ACK/NACK information and CSI feedback, </w:t>
      </w:r>
      <w:proofErr w:type="gramStart"/>
      <w:r>
        <w:rPr>
          <w:rFonts w:eastAsia="宋体" w:hint="eastAsia"/>
          <w:bCs/>
          <w:lang w:val="en-US" w:eastAsia="zh-CN"/>
        </w:rPr>
        <w:t>these</w:t>
      </w:r>
      <w:proofErr w:type="gramEnd"/>
      <w:r>
        <w:rPr>
          <w:rFonts w:eastAsia="宋体" w:hint="eastAsia"/>
          <w:bCs/>
          <w:lang w:val="en-US" w:eastAsia="zh-CN"/>
        </w:rPr>
        <w:t xml:space="preserve"> information should not be included in the </w:t>
      </w:r>
      <w:proofErr w:type="spellStart"/>
      <w:r>
        <w:rPr>
          <w:rFonts w:eastAsia="宋体" w:hint="eastAsia"/>
          <w:bCs/>
          <w:lang w:val="en-US" w:eastAsia="zh-CN"/>
        </w:rPr>
        <w:t>msgA</w:t>
      </w:r>
      <w:proofErr w:type="spellEnd"/>
      <w:r>
        <w:rPr>
          <w:rFonts w:eastAsia="宋体" w:hint="eastAsia"/>
          <w:bCs/>
          <w:lang w:val="en-US" w:eastAsia="zh-CN"/>
        </w:rPr>
        <w:t xml:space="preserve"> PUSCH for the following reasons. </w:t>
      </w:r>
      <w:r>
        <w:rPr>
          <w:rFonts w:eastAsia="宋体"/>
          <w:bCs/>
          <w:lang w:val="en-US" w:eastAsia="zh-CN"/>
        </w:rPr>
        <w:t>T</w:t>
      </w:r>
      <w:r>
        <w:rPr>
          <w:rFonts w:eastAsia="宋体" w:hint="eastAsia"/>
          <w:bCs/>
          <w:lang w:val="en-US" w:eastAsia="zh-CN"/>
        </w:rPr>
        <w:t xml:space="preserve">he contention based nature of 2-step RACH makes </w:t>
      </w:r>
      <w:proofErr w:type="spellStart"/>
      <w:r>
        <w:rPr>
          <w:rFonts w:eastAsia="宋体" w:hint="eastAsia"/>
          <w:bCs/>
          <w:lang w:val="en-US" w:eastAsia="zh-CN"/>
        </w:rPr>
        <w:t>gNB</w:t>
      </w:r>
      <w:proofErr w:type="spellEnd"/>
      <w:r>
        <w:rPr>
          <w:rFonts w:eastAsia="宋体" w:hint="eastAsia"/>
          <w:bCs/>
          <w:lang w:val="en-US" w:eastAsia="zh-CN"/>
        </w:rPr>
        <w:t xml:space="preserve"> </w:t>
      </w:r>
      <w:r>
        <w:rPr>
          <w:rFonts w:eastAsia="宋体"/>
          <w:bCs/>
          <w:lang w:val="en-US" w:eastAsia="zh-CN"/>
        </w:rPr>
        <w:t>unknown</w:t>
      </w:r>
      <w:r>
        <w:rPr>
          <w:rFonts w:eastAsia="宋体" w:hint="eastAsia"/>
          <w:bCs/>
          <w:lang w:val="en-US" w:eastAsia="zh-CN"/>
        </w:rPr>
        <w:t xml:space="preserve"> who is transmitting, i.e., </w:t>
      </w:r>
      <w:proofErr w:type="spellStart"/>
      <w:r>
        <w:rPr>
          <w:rFonts w:eastAsia="宋体" w:hint="eastAsia"/>
          <w:bCs/>
          <w:lang w:val="en-US" w:eastAsia="zh-CN"/>
        </w:rPr>
        <w:t>gNB</w:t>
      </w:r>
      <w:proofErr w:type="spellEnd"/>
      <w:r>
        <w:rPr>
          <w:rFonts w:eastAsia="宋体" w:hint="eastAsia"/>
          <w:bCs/>
          <w:lang w:val="en-US" w:eastAsia="zh-CN"/>
        </w:rPr>
        <w:t xml:space="preserve"> won</w:t>
      </w:r>
      <w:r>
        <w:rPr>
          <w:rFonts w:eastAsia="宋体"/>
          <w:bCs/>
          <w:lang w:val="en-US" w:eastAsia="zh-CN"/>
        </w:rPr>
        <w:t>’</w:t>
      </w:r>
      <w:r>
        <w:rPr>
          <w:rFonts w:eastAsia="宋体" w:hint="eastAsia"/>
          <w:bCs/>
          <w:lang w:val="en-US" w:eastAsia="zh-CN"/>
        </w:rPr>
        <w:t xml:space="preserve">t know whether the detected </w:t>
      </w:r>
      <w:proofErr w:type="spellStart"/>
      <w:r>
        <w:rPr>
          <w:rFonts w:eastAsia="宋体" w:hint="eastAsia"/>
          <w:bCs/>
          <w:lang w:val="en-US" w:eastAsia="zh-CN"/>
        </w:rPr>
        <w:t>msgA</w:t>
      </w:r>
      <w:proofErr w:type="spellEnd"/>
      <w:r>
        <w:rPr>
          <w:rFonts w:eastAsia="宋体" w:hint="eastAsia"/>
          <w:bCs/>
          <w:lang w:val="en-US" w:eastAsia="zh-CN"/>
        </w:rPr>
        <w:t xml:space="preserve"> PUSCH including whether/which UCI thus it has to blindly try </w:t>
      </w:r>
      <w:r>
        <w:rPr>
          <w:rFonts w:eastAsia="宋体"/>
          <w:bCs/>
          <w:lang w:val="en-US" w:eastAsia="zh-CN"/>
        </w:rPr>
        <w:t>different</w:t>
      </w:r>
      <w:r>
        <w:rPr>
          <w:rFonts w:eastAsia="宋体" w:hint="eastAsia"/>
          <w:bCs/>
          <w:lang w:val="en-US" w:eastAsia="zh-CN"/>
        </w:rPr>
        <w:t xml:space="preserve"> </w:t>
      </w:r>
      <w:r>
        <w:rPr>
          <w:rFonts w:eastAsia="宋体"/>
          <w:bCs/>
          <w:lang w:val="en-US" w:eastAsia="zh-CN"/>
        </w:rPr>
        <w:t>hypothesizes</w:t>
      </w:r>
      <w:r>
        <w:rPr>
          <w:rFonts w:eastAsia="宋体" w:hint="eastAsia"/>
          <w:bCs/>
          <w:lang w:val="en-US" w:eastAsia="zh-CN"/>
        </w:rPr>
        <w:t xml:space="preserve">. </w:t>
      </w:r>
      <w:r>
        <w:rPr>
          <w:rFonts w:eastAsia="宋体"/>
          <w:bCs/>
          <w:lang w:val="en-US" w:eastAsia="zh-CN"/>
        </w:rPr>
        <w:t>T</w:t>
      </w:r>
      <w:r>
        <w:rPr>
          <w:rFonts w:eastAsia="宋体" w:hint="eastAsia"/>
          <w:bCs/>
          <w:lang w:val="en-US" w:eastAsia="zh-CN"/>
        </w:rPr>
        <w:t xml:space="preserve">his will </w:t>
      </w:r>
      <w:r>
        <w:rPr>
          <w:rFonts w:eastAsia="宋体"/>
          <w:bCs/>
          <w:lang w:val="en-US" w:eastAsia="zh-CN"/>
        </w:rPr>
        <w:t>increase</w:t>
      </w:r>
      <w:r>
        <w:rPr>
          <w:rFonts w:eastAsia="宋体" w:hint="eastAsia"/>
          <w:bCs/>
          <w:lang w:val="en-US" w:eastAsia="zh-CN"/>
        </w:rPr>
        <w:t xml:space="preserve"> the complexity at </w:t>
      </w:r>
      <w:proofErr w:type="spellStart"/>
      <w:r>
        <w:rPr>
          <w:rFonts w:eastAsia="宋体" w:hint="eastAsia"/>
          <w:bCs/>
          <w:lang w:val="en-US" w:eastAsia="zh-CN"/>
        </w:rPr>
        <w:t>gNB</w:t>
      </w:r>
      <w:proofErr w:type="spellEnd"/>
      <w:r>
        <w:rPr>
          <w:rFonts w:eastAsia="宋体" w:hint="eastAsia"/>
          <w:bCs/>
          <w:lang w:val="en-US" w:eastAsia="zh-CN"/>
        </w:rPr>
        <w:t xml:space="preserve"> side drastically and increase the access delay, which is against the </w:t>
      </w:r>
      <w:r>
        <w:rPr>
          <w:rFonts w:eastAsia="宋体"/>
          <w:bCs/>
          <w:lang w:val="en-US" w:eastAsia="zh-CN"/>
        </w:rPr>
        <w:t>intention</w:t>
      </w:r>
      <w:r>
        <w:rPr>
          <w:rFonts w:eastAsia="宋体" w:hint="eastAsia"/>
          <w:bCs/>
          <w:lang w:val="en-US" w:eastAsia="zh-CN"/>
        </w:rPr>
        <w:t xml:space="preserve"> of 2step RACH. Thus the traditional UCI should not be </w:t>
      </w:r>
      <w:r>
        <w:rPr>
          <w:rFonts w:eastAsia="宋体"/>
          <w:bCs/>
          <w:lang w:val="en-US" w:eastAsia="zh-CN"/>
        </w:rPr>
        <w:t>supported</w:t>
      </w:r>
      <w:r>
        <w:rPr>
          <w:rFonts w:eastAsia="宋体" w:hint="eastAsia"/>
          <w:bCs/>
          <w:lang w:val="en-US" w:eastAsia="zh-CN"/>
        </w:rPr>
        <w:t xml:space="preserve">. </w:t>
      </w:r>
      <w:r>
        <w:rPr>
          <w:rFonts w:eastAsia="宋体"/>
          <w:bCs/>
          <w:lang w:val="en-US" w:eastAsia="zh-CN"/>
        </w:rPr>
        <w:t>C</w:t>
      </w:r>
      <w:r>
        <w:rPr>
          <w:rFonts w:eastAsia="宋体" w:hint="eastAsia"/>
          <w:bCs/>
          <w:lang w:val="en-US" w:eastAsia="zh-CN"/>
        </w:rPr>
        <w:t xml:space="preserve">onsidering PUSCH for 2step RACH is initial UL transmission without any assisted </w:t>
      </w:r>
      <w:r>
        <w:rPr>
          <w:rFonts w:eastAsia="宋体"/>
          <w:bCs/>
          <w:lang w:val="en-US" w:eastAsia="zh-CN"/>
        </w:rPr>
        <w:t>in</w:t>
      </w:r>
      <w:r>
        <w:rPr>
          <w:rFonts w:eastAsia="宋体" w:hint="eastAsia"/>
          <w:bCs/>
          <w:lang w:val="en-US" w:eastAsia="zh-CN"/>
        </w:rPr>
        <w:t xml:space="preserve">dication, </w:t>
      </w:r>
      <w:proofErr w:type="spellStart"/>
      <w:r>
        <w:rPr>
          <w:rFonts w:eastAsia="宋体" w:hint="eastAsia"/>
          <w:bCs/>
          <w:lang w:val="en-US" w:eastAsia="zh-CN"/>
        </w:rPr>
        <w:t>gNB</w:t>
      </w:r>
      <w:proofErr w:type="spellEnd"/>
      <w:r>
        <w:rPr>
          <w:rFonts w:eastAsia="宋体" w:hint="eastAsia"/>
          <w:bCs/>
          <w:lang w:val="en-US" w:eastAsia="zh-CN"/>
        </w:rPr>
        <w:t xml:space="preserve"> is not able to give too much </w:t>
      </w:r>
      <w:r>
        <w:rPr>
          <w:rFonts w:eastAsia="宋体"/>
          <w:bCs/>
          <w:lang w:val="en-US" w:eastAsia="zh-CN"/>
        </w:rPr>
        <w:t>flexibility</w:t>
      </w:r>
      <w:r>
        <w:rPr>
          <w:rFonts w:eastAsia="宋体" w:hint="eastAsia"/>
          <w:bCs/>
          <w:lang w:val="en-US" w:eastAsia="zh-CN"/>
        </w:rPr>
        <w:t xml:space="preserve"> on the MCS choice like a traditional 4bits MCS indication in the RAR for the msg.3 transmission. However, it</w:t>
      </w:r>
      <w:r>
        <w:rPr>
          <w:rFonts w:eastAsia="宋体"/>
          <w:bCs/>
          <w:lang w:val="en-US" w:eastAsia="zh-CN"/>
        </w:rPr>
        <w:t>’</w:t>
      </w:r>
      <w:r>
        <w:rPr>
          <w:rFonts w:eastAsia="宋体" w:hint="eastAsia"/>
          <w:bCs/>
          <w:lang w:val="en-US" w:eastAsia="zh-CN"/>
        </w:rPr>
        <w:t xml:space="preserve">s not necessary to constraint the MCS choice for PUSCH in 2step RACH to be only one neither. </w:t>
      </w:r>
      <w:r>
        <w:rPr>
          <w:rFonts w:eastAsia="宋体"/>
          <w:bCs/>
          <w:lang w:val="en-US" w:eastAsia="zh-CN"/>
        </w:rPr>
        <w:t>A</w:t>
      </w:r>
      <w:r>
        <w:rPr>
          <w:rFonts w:eastAsia="宋体" w:hint="eastAsia"/>
          <w:bCs/>
          <w:lang w:val="en-US" w:eastAsia="zh-CN"/>
        </w:rPr>
        <w:t xml:space="preserve"> certain level of </w:t>
      </w:r>
      <w:r>
        <w:rPr>
          <w:rFonts w:eastAsia="宋体"/>
          <w:bCs/>
          <w:lang w:val="en-US" w:eastAsia="zh-CN"/>
        </w:rPr>
        <w:t>flexibility</w:t>
      </w:r>
      <w:r>
        <w:rPr>
          <w:rFonts w:eastAsia="宋体" w:hint="eastAsia"/>
          <w:bCs/>
          <w:lang w:val="en-US" w:eastAsia="zh-CN"/>
        </w:rPr>
        <w:t xml:space="preserve"> is good for UE to arrange the transmission in PUSCH, e.g., for the UE with the good link quality, it could use a relatively high MCS and put more information in the PUSCH. </w:t>
      </w:r>
      <w:r>
        <w:rPr>
          <w:rFonts w:eastAsia="宋体"/>
          <w:bCs/>
          <w:lang w:val="en-US" w:eastAsia="zh-CN"/>
        </w:rPr>
        <w:t>T</w:t>
      </w:r>
      <w:r>
        <w:rPr>
          <w:rFonts w:eastAsia="宋体" w:hint="eastAsia"/>
          <w:bCs/>
          <w:lang w:val="en-US" w:eastAsia="zh-CN"/>
        </w:rPr>
        <w:t xml:space="preserve">hus, to ease the burden of blind detection of </w:t>
      </w:r>
      <w:proofErr w:type="spellStart"/>
      <w:r>
        <w:rPr>
          <w:rFonts w:eastAsia="宋体" w:hint="eastAsia"/>
          <w:bCs/>
          <w:lang w:val="en-US" w:eastAsia="zh-CN"/>
        </w:rPr>
        <w:t>gNB</w:t>
      </w:r>
      <w:proofErr w:type="spellEnd"/>
      <w:r>
        <w:rPr>
          <w:rFonts w:eastAsia="宋体" w:hint="eastAsia"/>
          <w:bCs/>
          <w:lang w:val="en-US" w:eastAsia="zh-CN"/>
        </w:rPr>
        <w:t xml:space="preserve">, a UCI carrying the MCS indication could be </w:t>
      </w:r>
      <w:r>
        <w:rPr>
          <w:rFonts w:eastAsia="宋体"/>
          <w:bCs/>
          <w:lang w:val="en-US" w:eastAsia="zh-CN"/>
        </w:rPr>
        <w:t>consider</w:t>
      </w:r>
      <w:r>
        <w:rPr>
          <w:rFonts w:eastAsia="宋体" w:hint="eastAsia"/>
          <w:bCs/>
          <w:lang w:val="en-US" w:eastAsia="zh-CN"/>
        </w:rPr>
        <w:t xml:space="preserve">ed in the </w:t>
      </w:r>
      <w:proofErr w:type="spellStart"/>
      <w:r>
        <w:rPr>
          <w:rFonts w:eastAsia="宋体" w:hint="eastAsia"/>
          <w:bCs/>
          <w:lang w:val="en-US" w:eastAsia="zh-CN"/>
        </w:rPr>
        <w:t>msgA</w:t>
      </w:r>
      <w:proofErr w:type="spellEnd"/>
      <w:r>
        <w:rPr>
          <w:rFonts w:eastAsia="宋体" w:hint="eastAsia"/>
          <w:bCs/>
          <w:lang w:val="en-US" w:eastAsia="zh-CN"/>
        </w:rPr>
        <w:t xml:space="preserve"> PUSCH. </w:t>
      </w:r>
      <w:r>
        <w:rPr>
          <w:rFonts w:eastAsia="宋体"/>
          <w:bCs/>
          <w:lang w:val="en-US" w:eastAsia="zh-CN"/>
        </w:rPr>
        <w:t>H</w:t>
      </w:r>
      <w:r>
        <w:rPr>
          <w:rFonts w:eastAsia="宋体" w:hint="eastAsia"/>
          <w:bCs/>
          <w:lang w:val="en-US" w:eastAsia="zh-CN"/>
        </w:rPr>
        <w:t xml:space="preserve">owever, the impact on the UCI pattern design, the </w:t>
      </w:r>
      <w:proofErr w:type="spellStart"/>
      <w:r>
        <w:rPr>
          <w:rFonts w:eastAsia="宋体" w:hint="eastAsia"/>
          <w:bCs/>
          <w:lang w:val="en-US" w:eastAsia="zh-CN"/>
        </w:rPr>
        <w:t>gNB</w:t>
      </w:r>
      <w:proofErr w:type="spellEnd"/>
      <w:r>
        <w:rPr>
          <w:rFonts w:eastAsia="宋体" w:hint="eastAsia"/>
          <w:bCs/>
          <w:lang w:val="en-US" w:eastAsia="zh-CN"/>
        </w:rPr>
        <w:t xml:space="preserve"> decoding complexity </w:t>
      </w:r>
      <w:proofErr w:type="spellStart"/>
      <w:r>
        <w:rPr>
          <w:rFonts w:eastAsia="宋体" w:hint="eastAsia"/>
          <w:bCs/>
          <w:lang w:val="en-US" w:eastAsia="zh-CN"/>
        </w:rPr>
        <w:t>etc</w:t>
      </w:r>
      <w:proofErr w:type="spellEnd"/>
      <w:r>
        <w:rPr>
          <w:rFonts w:eastAsia="宋体" w:hint="eastAsia"/>
          <w:bCs/>
          <w:lang w:val="en-US" w:eastAsia="zh-CN"/>
        </w:rPr>
        <w:t xml:space="preserve"> should be carefully studied before making the </w:t>
      </w:r>
      <w:r>
        <w:rPr>
          <w:rFonts w:eastAsia="宋体"/>
          <w:bCs/>
          <w:lang w:val="en-US" w:eastAsia="zh-CN"/>
        </w:rPr>
        <w:t>decision</w:t>
      </w:r>
      <w:r>
        <w:rPr>
          <w:rFonts w:eastAsia="宋体" w:hint="eastAsia"/>
          <w:bCs/>
          <w:lang w:val="en-US" w:eastAsia="zh-CN"/>
        </w:rPr>
        <w:t>.</w:t>
      </w:r>
    </w:p>
    <w:p w14:paraId="2E1FDB96" w14:textId="283BB1DA" w:rsidR="00947EB7" w:rsidRPr="00947EB7" w:rsidRDefault="00947EB7">
      <w:pPr>
        <w:spacing w:before="100" w:beforeAutospacing="1" w:after="100" w:afterAutospacing="1" w:line="288" w:lineRule="auto"/>
        <w:jc w:val="both"/>
        <w:rPr>
          <w:rFonts w:eastAsia="宋体"/>
          <w:b/>
          <w:bCs/>
          <w:i/>
          <w:lang w:val="en-US" w:eastAsia="zh-CN"/>
        </w:rPr>
      </w:pPr>
      <w:r w:rsidRPr="00947EB7">
        <w:rPr>
          <w:rFonts w:eastAsia="宋体"/>
          <w:b/>
          <w:bCs/>
          <w:i/>
          <w:lang w:val="en-US" w:eastAsia="zh-CN"/>
        </w:rPr>
        <w:t>P</w:t>
      </w:r>
      <w:r w:rsidRPr="00947EB7">
        <w:rPr>
          <w:rFonts w:eastAsia="宋体" w:hint="eastAsia"/>
          <w:b/>
          <w:bCs/>
          <w:i/>
          <w:lang w:val="en-US" w:eastAsia="zh-CN"/>
        </w:rPr>
        <w:t xml:space="preserve">roposal </w:t>
      </w:r>
      <w:r w:rsidR="00CF0B88">
        <w:rPr>
          <w:rFonts w:eastAsia="宋体" w:hint="eastAsia"/>
          <w:b/>
          <w:bCs/>
          <w:i/>
          <w:lang w:val="en-US" w:eastAsia="zh-CN"/>
        </w:rPr>
        <w:t>9</w:t>
      </w:r>
      <w:r w:rsidRPr="00947EB7">
        <w:rPr>
          <w:rFonts w:eastAsia="宋体" w:hint="eastAsia"/>
          <w:b/>
          <w:bCs/>
          <w:i/>
          <w:lang w:val="en-US" w:eastAsia="zh-CN"/>
        </w:rPr>
        <w:t xml:space="preserve">: </w:t>
      </w:r>
      <w:r w:rsidR="004C7D24">
        <w:rPr>
          <w:rFonts w:eastAsia="宋体" w:hint="eastAsia"/>
          <w:b/>
          <w:bCs/>
          <w:i/>
          <w:lang w:val="en-US" w:eastAsia="zh-CN"/>
        </w:rPr>
        <w:t xml:space="preserve">the </w:t>
      </w:r>
      <w:r w:rsidR="004C7D24" w:rsidRPr="004C7D24">
        <w:rPr>
          <w:rFonts w:eastAsia="宋体"/>
          <w:b/>
          <w:bCs/>
          <w:i/>
          <w:lang w:val="en-US" w:eastAsia="zh-CN"/>
        </w:rPr>
        <w:t xml:space="preserve">traditional UCI should not be supported </w:t>
      </w:r>
      <w:r w:rsidR="004C7D24">
        <w:rPr>
          <w:rFonts w:eastAsia="宋体" w:hint="eastAsia"/>
          <w:b/>
          <w:bCs/>
          <w:i/>
          <w:lang w:val="en-US" w:eastAsia="zh-CN"/>
        </w:rPr>
        <w:t xml:space="preserve">in </w:t>
      </w:r>
      <w:r w:rsidR="004C7D24" w:rsidRPr="00947EB7">
        <w:rPr>
          <w:rFonts w:eastAsia="宋体"/>
          <w:b/>
          <w:bCs/>
          <w:i/>
          <w:lang w:val="en-US" w:eastAsia="zh-CN"/>
        </w:rPr>
        <w:t xml:space="preserve">the </w:t>
      </w:r>
      <w:proofErr w:type="spellStart"/>
      <w:r w:rsidR="004C7D24" w:rsidRPr="00947EB7">
        <w:rPr>
          <w:rFonts w:eastAsia="宋体"/>
          <w:b/>
          <w:bCs/>
          <w:i/>
          <w:lang w:val="en-US" w:eastAsia="zh-CN"/>
        </w:rPr>
        <w:t>msgA</w:t>
      </w:r>
      <w:proofErr w:type="spellEnd"/>
      <w:r w:rsidR="004C7D24" w:rsidRPr="00947EB7">
        <w:rPr>
          <w:rFonts w:eastAsia="宋体"/>
          <w:b/>
          <w:bCs/>
          <w:i/>
          <w:lang w:val="en-US" w:eastAsia="zh-CN"/>
        </w:rPr>
        <w:t xml:space="preserve"> PUSCH </w:t>
      </w:r>
      <w:r w:rsidR="004C7D24">
        <w:rPr>
          <w:rFonts w:eastAsia="宋体" w:hint="eastAsia"/>
          <w:b/>
          <w:bCs/>
          <w:i/>
          <w:lang w:val="en-US" w:eastAsia="zh-CN"/>
        </w:rPr>
        <w:t xml:space="preserve">and whether to support </w:t>
      </w:r>
      <w:r w:rsidRPr="00947EB7">
        <w:rPr>
          <w:rFonts w:eastAsia="宋体"/>
          <w:b/>
          <w:bCs/>
          <w:i/>
          <w:lang w:val="en-US" w:eastAsia="zh-CN"/>
        </w:rPr>
        <w:t xml:space="preserve">a UCI carrying the MCS indication </w:t>
      </w:r>
      <w:r w:rsidR="004C7D24">
        <w:rPr>
          <w:rFonts w:eastAsia="宋体" w:hint="eastAsia"/>
          <w:b/>
          <w:bCs/>
          <w:i/>
          <w:lang w:val="en-US" w:eastAsia="zh-CN"/>
        </w:rPr>
        <w:t>should be carefully studied</w:t>
      </w:r>
      <w:r w:rsidRPr="00947EB7">
        <w:rPr>
          <w:rFonts w:eastAsia="宋体"/>
          <w:b/>
          <w:bCs/>
          <w:i/>
          <w:lang w:val="en-US" w:eastAsia="zh-CN"/>
        </w:rPr>
        <w:t>.</w:t>
      </w:r>
    </w:p>
    <w:p w14:paraId="656C3BCF" w14:textId="043261AC" w:rsidR="00052C8C" w:rsidRPr="00655DB3" w:rsidRDefault="00052C8C" w:rsidP="00655DB3">
      <w:pPr>
        <w:pStyle w:val="2"/>
        <w:rPr>
          <w:lang w:val="en-US" w:eastAsia="zh-CN"/>
        </w:rPr>
      </w:pPr>
      <w:r w:rsidRPr="00655DB3">
        <w:rPr>
          <w:lang w:val="en-US" w:eastAsia="zh-CN"/>
        </w:rPr>
        <w:t>C</w:t>
      </w:r>
      <w:r w:rsidRPr="00655DB3">
        <w:rPr>
          <w:rFonts w:hint="eastAsia"/>
          <w:lang w:val="en-US" w:eastAsia="zh-CN"/>
        </w:rPr>
        <w:t xml:space="preserve">ontents for </w:t>
      </w:r>
      <w:proofErr w:type="spellStart"/>
      <w:r w:rsidRPr="00655DB3">
        <w:rPr>
          <w:rFonts w:hint="eastAsia"/>
          <w:lang w:val="en-US" w:eastAsia="zh-CN"/>
        </w:rPr>
        <w:t>Msg.B</w:t>
      </w:r>
      <w:proofErr w:type="spellEnd"/>
    </w:p>
    <w:p w14:paraId="6AF6C472" w14:textId="2C50F78A" w:rsidR="00947EB7" w:rsidRDefault="00947EB7">
      <w:pPr>
        <w:spacing w:before="100" w:beforeAutospacing="1" w:after="100" w:afterAutospacing="1" w:line="288" w:lineRule="auto"/>
        <w:jc w:val="both"/>
        <w:rPr>
          <w:rFonts w:eastAsia="宋体"/>
          <w:bCs/>
          <w:lang w:val="en-US" w:eastAsia="zh-CN"/>
        </w:rPr>
      </w:pPr>
      <w:r>
        <w:rPr>
          <w:rFonts w:eastAsia="宋体"/>
          <w:bCs/>
          <w:lang w:val="en-US" w:eastAsia="zh-CN"/>
        </w:rPr>
        <w:t>A</w:t>
      </w:r>
      <w:r>
        <w:rPr>
          <w:rFonts w:eastAsia="宋体" w:hint="eastAsia"/>
          <w:bCs/>
          <w:lang w:val="en-US" w:eastAsia="zh-CN"/>
        </w:rPr>
        <w:t xml:space="preserve">fter UE successfully </w:t>
      </w:r>
      <w:r>
        <w:rPr>
          <w:rFonts w:eastAsia="宋体"/>
          <w:bCs/>
          <w:lang w:val="en-US" w:eastAsia="zh-CN"/>
        </w:rPr>
        <w:t>transmit</w:t>
      </w:r>
      <w:r>
        <w:rPr>
          <w:rFonts w:eastAsia="宋体" w:hint="eastAsia"/>
          <w:bCs/>
          <w:lang w:val="en-US" w:eastAsia="zh-CN"/>
        </w:rPr>
        <w:t xml:space="preserve">s the </w:t>
      </w:r>
      <w:proofErr w:type="spellStart"/>
      <w:r>
        <w:rPr>
          <w:rFonts w:eastAsia="宋体" w:hint="eastAsia"/>
          <w:bCs/>
          <w:lang w:val="en-US" w:eastAsia="zh-CN"/>
        </w:rPr>
        <w:t>msgA</w:t>
      </w:r>
      <w:proofErr w:type="spellEnd"/>
      <w:r>
        <w:rPr>
          <w:rFonts w:eastAsia="宋体" w:hint="eastAsia"/>
          <w:bCs/>
          <w:lang w:val="en-US" w:eastAsia="zh-CN"/>
        </w:rPr>
        <w:t xml:space="preserve">, it </w:t>
      </w:r>
      <w:r w:rsidR="008F630B">
        <w:rPr>
          <w:rFonts w:eastAsia="宋体" w:hint="eastAsia"/>
          <w:bCs/>
          <w:lang w:val="en-US" w:eastAsia="zh-CN"/>
        </w:rPr>
        <w:t>needs</w:t>
      </w:r>
      <w:r>
        <w:rPr>
          <w:rFonts w:eastAsia="宋体" w:hint="eastAsia"/>
          <w:bCs/>
          <w:lang w:val="en-US" w:eastAsia="zh-CN"/>
        </w:rPr>
        <w:t xml:space="preserve"> to monitor the feedback from </w:t>
      </w:r>
      <w:proofErr w:type="spellStart"/>
      <w:r>
        <w:rPr>
          <w:rFonts w:eastAsia="宋体" w:hint="eastAsia"/>
          <w:bCs/>
          <w:lang w:val="en-US" w:eastAsia="zh-CN"/>
        </w:rPr>
        <w:t>gNB</w:t>
      </w:r>
      <w:proofErr w:type="spellEnd"/>
      <w:r>
        <w:rPr>
          <w:rFonts w:eastAsia="宋体" w:hint="eastAsia"/>
          <w:bCs/>
          <w:lang w:val="en-US" w:eastAsia="zh-CN"/>
        </w:rPr>
        <w:t xml:space="preserve"> within </w:t>
      </w:r>
      <w:r w:rsidR="008F630B">
        <w:rPr>
          <w:rFonts w:eastAsia="宋体" w:hint="eastAsia"/>
          <w:bCs/>
          <w:lang w:val="en-US" w:eastAsia="zh-CN"/>
        </w:rPr>
        <w:t xml:space="preserve">a configured </w:t>
      </w:r>
      <w:r>
        <w:rPr>
          <w:rFonts w:eastAsia="宋体" w:hint="eastAsia"/>
          <w:bCs/>
          <w:lang w:val="en-US" w:eastAsia="zh-CN"/>
        </w:rPr>
        <w:t xml:space="preserve">RAR window. </w:t>
      </w:r>
      <w:r>
        <w:rPr>
          <w:rFonts w:eastAsia="宋体"/>
          <w:bCs/>
          <w:lang w:val="en-US" w:eastAsia="zh-CN"/>
        </w:rPr>
        <w:t>S</w:t>
      </w:r>
      <w:r>
        <w:rPr>
          <w:rFonts w:eastAsia="宋体" w:hint="eastAsia"/>
          <w:bCs/>
          <w:lang w:val="en-US" w:eastAsia="zh-CN"/>
        </w:rPr>
        <w:t xml:space="preserve">ince now the </w:t>
      </w:r>
      <w:proofErr w:type="spellStart"/>
      <w:r>
        <w:rPr>
          <w:rFonts w:eastAsia="宋体" w:hint="eastAsia"/>
          <w:bCs/>
          <w:lang w:val="en-US" w:eastAsia="zh-CN"/>
        </w:rPr>
        <w:t>gNB</w:t>
      </w:r>
      <w:proofErr w:type="spellEnd"/>
      <w:r>
        <w:rPr>
          <w:rFonts w:eastAsia="宋体" w:hint="eastAsia"/>
          <w:bCs/>
          <w:lang w:val="en-US" w:eastAsia="zh-CN"/>
        </w:rPr>
        <w:t xml:space="preserve"> needs </w:t>
      </w:r>
      <w:r w:rsidR="00072135">
        <w:rPr>
          <w:rFonts w:eastAsia="宋体" w:hint="eastAsia"/>
          <w:bCs/>
          <w:lang w:val="en-US" w:eastAsia="zh-CN"/>
        </w:rPr>
        <w:t xml:space="preserve">time </w:t>
      </w:r>
      <w:r>
        <w:rPr>
          <w:rFonts w:eastAsia="宋体" w:hint="eastAsia"/>
          <w:bCs/>
          <w:lang w:val="en-US" w:eastAsia="zh-CN"/>
        </w:rPr>
        <w:t>to</w:t>
      </w:r>
      <w:r w:rsidR="00072135">
        <w:rPr>
          <w:rFonts w:eastAsia="宋体" w:hint="eastAsia"/>
          <w:bCs/>
          <w:lang w:val="en-US" w:eastAsia="zh-CN"/>
        </w:rPr>
        <w:t xml:space="preserve"> not</w:t>
      </w:r>
      <w:r>
        <w:rPr>
          <w:rFonts w:eastAsia="宋体" w:hint="eastAsia"/>
          <w:bCs/>
          <w:lang w:val="en-US" w:eastAsia="zh-CN"/>
        </w:rPr>
        <w:t xml:space="preserve"> only </w:t>
      </w:r>
      <w:r>
        <w:rPr>
          <w:rFonts w:eastAsia="宋体"/>
          <w:bCs/>
          <w:lang w:val="en-US" w:eastAsia="zh-CN"/>
        </w:rPr>
        <w:t>detect</w:t>
      </w:r>
      <w:r>
        <w:rPr>
          <w:rFonts w:eastAsia="宋体" w:hint="eastAsia"/>
          <w:bCs/>
          <w:lang w:val="en-US" w:eastAsia="zh-CN"/>
        </w:rPr>
        <w:t xml:space="preserve"> the preamble but also the decod</w:t>
      </w:r>
      <w:r w:rsidR="00072135">
        <w:rPr>
          <w:rFonts w:eastAsia="宋体" w:hint="eastAsia"/>
          <w:bCs/>
          <w:lang w:val="en-US" w:eastAsia="zh-CN"/>
        </w:rPr>
        <w:t>e</w:t>
      </w:r>
      <w:r>
        <w:rPr>
          <w:rFonts w:eastAsia="宋体" w:hint="eastAsia"/>
          <w:bCs/>
          <w:lang w:val="en-US" w:eastAsia="zh-CN"/>
        </w:rPr>
        <w:t xml:space="preserve"> PUSCH, the RAR window should start after the PUSCH transmission with a certain gap. </w:t>
      </w:r>
    </w:p>
    <w:p w14:paraId="537F729C" w14:textId="1522C5A3" w:rsidR="00947EB7" w:rsidRPr="00947EB7" w:rsidRDefault="00947EB7">
      <w:pPr>
        <w:spacing w:before="100" w:beforeAutospacing="1" w:after="100" w:afterAutospacing="1" w:line="288" w:lineRule="auto"/>
        <w:jc w:val="both"/>
        <w:rPr>
          <w:rFonts w:eastAsia="宋体"/>
          <w:b/>
          <w:bCs/>
          <w:i/>
          <w:lang w:val="en-US" w:eastAsia="zh-CN"/>
        </w:rPr>
      </w:pPr>
      <w:r w:rsidRPr="00947EB7">
        <w:rPr>
          <w:rFonts w:eastAsia="宋体"/>
          <w:b/>
          <w:bCs/>
          <w:i/>
          <w:lang w:val="en-US" w:eastAsia="zh-CN"/>
        </w:rPr>
        <w:t>P</w:t>
      </w:r>
      <w:r w:rsidRPr="00947EB7">
        <w:rPr>
          <w:rFonts w:eastAsia="宋体" w:hint="eastAsia"/>
          <w:b/>
          <w:bCs/>
          <w:i/>
          <w:lang w:val="en-US" w:eastAsia="zh-CN"/>
        </w:rPr>
        <w:t xml:space="preserve">roposal </w:t>
      </w:r>
      <w:r w:rsidR="00CF0B88">
        <w:rPr>
          <w:rFonts w:eastAsia="宋体" w:hint="eastAsia"/>
          <w:b/>
          <w:bCs/>
          <w:i/>
          <w:lang w:val="en-US" w:eastAsia="zh-CN"/>
        </w:rPr>
        <w:t>10</w:t>
      </w:r>
      <w:r w:rsidRPr="00947EB7">
        <w:rPr>
          <w:rFonts w:eastAsia="宋体" w:hint="eastAsia"/>
          <w:b/>
          <w:bCs/>
          <w:i/>
          <w:lang w:val="en-US" w:eastAsia="zh-CN"/>
        </w:rPr>
        <w:t xml:space="preserve">: </w:t>
      </w:r>
      <w:r w:rsidR="008F630B">
        <w:rPr>
          <w:rFonts w:eastAsia="宋体" w:hint="eastAsia"/>
          <w:b/>
          <w:bCs/>
          <w:i/>
          <w:lang w:val="en-US" w:eastAsia="zh-CN"/>
        </w:rPr>
        <w:t xml:space="preserve">UE </w:t>
      </w:r>
      <w:r w:rsidRPr="00947EB7">
        <w:rPr>
          <w:rFonts w:eastAsia="宋体" w:hint="eastAsia"/>
          <w:b/>
          <w:bCs/>
          <w:i/>
          <w:lang w:val="en-US" w:eastAsia="zh-CN"/>
        </w:rPr>
        <w:t xml:space="preserve">should start </w:t>
      </w:r>
      <w:r w:rsidR="008F630B" w:rsidRPr="00D9550D">
        <w:rPr>
          <w:rFonts w:eastAsia="宋体"/>
          <w:b/>
          <w:bCs/>
          <w:i/>
          <w:lang w:val="en-US" w:eastAsia="zh-CN"/>
        </w:rPr>
        <w:t xml:space="preserve">monitoring </w:t>
      </w:r>
      <w:proofErr w:type="spellStart"/>
      <w:r w:rsidR="00D949AA" w:rsidRPr="00D949AA">
        <w:rPr>
          <w:rFonts w:eastAsia="宋体"/>
          <w:b/>
          <w:bCs/>
          <w:i/>
          <w:lang w:val="en-US" w:eastAsia="zh-CN"/>
        </w:rPr>
        <w:t>msgB</w:t>
      </w:r>
      <w:proofErr w:type="spellEnd"/>
      <w:r w:rsidR="008F630B" w:rsidRPr="00D9550D">
        <w:rPr>
          <w:rFonts w:eastAsia="宋体"/>
          <w:b/>
          <w:bCs/>
          <w:i/>
          <w:lang w:val="en-US" w:eastAsia="zh-CN"/>
        </w:rPr>
        <w:t xml:space="preserve"> from </w:t>
      </w:r>
      <w:proofErr w:type="spellStart"/>
      <w:r w:rsidR="008F630B" w:rsidRPr="00D9550D">
        <w:rPr>
          <w:rFonts w:eastAsia="宋体"/>
          <w:b/>
          <w:bCs/>
          <w:i/>
          <w:lang w:val="en-US" w:eastAsia="zh-CN"/>
        </w:rPr>
        <w:t>gNB</w:t>
      </w:r>
      <w:proofErr w:type="spellEnd"/>
      <w:r w:rsidR="008F630B" w:rsidRPr="00947EB7">
        <w:rPr>
          <w:rFonts w:eastAsia="宋体" w:hint="eastAsia"/>
          <w:b/>
          <w:bCs/>
          <w:i/>
          <w:lang w:val="en-US" w:eastAsia="zh-CN"/>
        </w:rPr>
        <w:t xml:space="preserve"> </w:t>
      </w:r>
      <w:r w:rsidRPr="00947EB7">
        <w:rPr>
          <w:rFonts w:eastAsia="宋体" w:hint="eastAsia"/>
          <w:b/>
          <w:bCs/>
          <w:i/>
          <w:lang w:val="en-US" w:eastAsia="zh-CN"/>
        </w:rPr>
        <w:t>after a certain gap</w:t>
      </w:r>
      <w:r w:rsidR="008F630B">
        <w:rPr>
          <w:rFonts w:eastAsia="宋体" w:hint="eastAsia"/>
          <w:b/>
          <w:bCs/>
          <w:i/>
          <w:lang w:val="en-US" w:eastAsia="zh-CN"/>
        </w:rPr>
        <w:t xml:space="preserve"> from the end of PUSCH transmission in </w:t>
      </w:r>
      <w:proofErr w:type="spellStart"/>
      <w:r w:rsidR="008F630B">
        <w:rPr>
          <w:rFonts w:eastAsia="宋体" w:hint="eastAsia"/>
          <w:b/>
          <w:bCs/>
          <w:i/>
          <w:lang w:val="en-US" w:eastAsia="zh-CN"/>
        </w:rPr>
        <w:t>msgA</w:t>
      </w:r>
      <w:proofErr w:type="spellEnd"/>
      <w:r w:rsidRPr="00947EB7">
        <w:rPr>
          <w:rFonts w:eastAsia="宋体" w:hint="eastAsia"/>
          <w:b/>
          <w:bCs/>
          <w:i/>
          <w:lang w:val="en-US" w:eastAsia="zh-CN"/>
        </w:rPr>
        <w:t>.</w:t>
      </w:r>
    </w:p>
    <w:p w14:paraId="43C02F6F" w14:textId="77777777" w:rsidR="00F62199" w:rsidRDefault="00F62199" w:rsidP="00F62199">
      <w:pPr>
        <w:spacing w:before="100" w:beforeAutospacing="1" w:after="100" w:afterAutospacing="1" w:line="288" w:lineRule="auto"/>
        <w:jc w:val="both"/>
        <w:rPr>
          <w:rFonts w:eastAsia="宋体"/>
          <w:bCs/>
          <w:lang w:val="en-US" w:eastAsia="zh-CN"/>
        </w:rPr>
      </w:pPr>
      <w:r>
        <w:rPr>
          <w:rFonts w:eastAsia="宋体"/>
          <w:bCs/>
          <w:lang w:val="en-US" w:eastAsia="zh-CN"/>
        </w:rPr>
        <w:t>I</w:t>
      </w:r>
      <w:r>
        <w:rPr>
          <w:rFonts w:eastAsia="宋体" w:hint="eastAsia"/>
          <w:bCs/>
          <w:lang w:val="en-US" w:eastAsia="zh-CN"/>
        </w:rPr>
        <w:t xml:space="preserve">n general, the </w:t>
      </w:r>
      <w:proofErr w:type="spellStart"/>
      <w:r>
        <w:rPr>
          <w:rFonts w:eastAsia="宋体" w:hint="eastAsia"/>
          <w:bCs/>
          <w:lang w:val="en-US" w:eastAsia="zh-CN"/>
        </w:rPr>
        <w:t>msgB</w:t>
      </w:r>
      <w:proofErr w:type="spellEnd"/>
      <w:r>
        <w:rPr>
          <w:rFonts w:eastAsia="宋体" w:hint="eastAsia"/>
          <w:bCs/>
          <w:lang w:val="en-US" w:eastAsia="zh-CN"/>
        </w:rPr>
        <w:t xml:space="preserve"> is the feedback from </w:t>
      </w:r>
      <w:proofErr w:type="spellStart"/>
      <w:r>
        <w:rPr>
          <w:rFonts w:eastAsia="宋体" w:hint="eastAsia"/>
          <w:bCs/>
          <w:lang w:val="en-US" w:eastAsia="zh-CN"/>
        </w:rPr>
        <w:t>gNB</w:t>
      </w:r>
      <w:proofErr w:type="spellEnd"/>
      <w:r>
        <w:rPr>
          <w:rFonts w:eastAsia="宋体" w:hint="eastAsia"/>
          <w:bCs/>
          <w:lang w:val="en-US" w:eastAsia="zh-CN"/>
        </w:rPr>
        <w:t xml:space="preserve"> regarding the detected </w:t>
      </w:r>
      <w:proofErr w:type="spellStart"/>
      <w:r>
        <w:rPr>
          <w:rFonts w:eastAsia="宋体" w:hint="eastAsia"/>
          <w:bCs/>
          <w:lang w:val="en-US" w:eastAsia="zh-CN"/>
        </w:rPr>
        <w:t>msgA</w:t>
      </w:r>
      <w:proofErr w:type="spellEnd"/>
      <w:r>
        <w:rPr>
          <w:rFonts w:eastAsia="宋体" w:hint="eastAsia"/>
          <w:bCs/>
          <w:lang w:val="en-US" w:eastAsia="zh-CN"/>
        </w:rPr>
        <w:t>, it could have two formats:</w:t>
      </w:r>
    </w:p>
    <w:p w14:paraId="3EE8A0D9" w14:textId="77777777" w:rsidR="00F62199" w:rsidRDefault="00F62199" w:rsidP="00F62199">
      <w:pPr>
        <w:pStyle w:val="a4"/>
        <w:numPr>
          <w:ilvl w:val="0"/>
          <w:numId w:val="11"/>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PDCCH </w:t>
      </w:r>
      <w:r w:rsidRPr="00F62199">
        <w:rPr>
          <w:rFonts w:eastAsia="宋体"/>
          <w:bCs/>
          <w:lang w:val="en-US" w:eastAsia="zh-CN"/>
        </w:rPr>
        <w:t>with CRC scrambled by C-RNTI</w:t>
      </w:r>
      <w:r>
        <w:rPr>
          <w:rFonts w:eastAsia="宋体" w:hint="eastAsia"/>
          <w:bCs/>
          <w:lang w:val="en-US" w:eastAsia="zh-CN"/>
        </w:rPr>
        <w:t xml:space="preserve"> (if C-RNTI is </w:t>
      </w:r>
      <w:r>
        <w:rPr>
          <w:rFonts w:eastAsia="宋体"/>
          <w:bCs/>
          <w:lang w:val="en-US" w:eastAsia="zh-CN"/>
        </w:rPr>
        <w:t>included</w:t>
      </w:r>
      <w:r>
        <w:rPr>
          <w:rFonts w:eastAsia="宋体" w:hint="eastAsia"/>
          <w:bCs/>
          <w:lang w:val="en-US" w:eastAsia="zh-CN"/>
        </w:rPr>
        <w:t xml:space="preserve"> in the </w:t>
      </w:r>
      <w:proofErr w:type="spellStart"/>
      <w:r>
        <w:rPr>
          <w:rFonts w:eastAsia="宋体" w:hint="eastAsia"/>
          <w:bCs/>
          <w:lang w:val="en-US" w:eastAsia="zh-CN"/>
        </w:rPr>
        <w:t>msgA</w:t>
      </w:r>
      <w:proofErr w:type="spellEnd"/>
      <w:r>
        <w:rPr>
          <w:rFonts w:eastAsia="宋体" w:hint="eastAsia"/>
          <w:bCs/>
          <w:lang w:val="en-US" w:eastAsia="zh-CN"/>
        </w:rPr>
        <w:t xml:space="preserve"> PUSCH);</w:t>
      </w:r>
    </w:p>
    <w:p w14:paraId="7D6F7168" w14:textId="77777777" w:rsidR="00F62199" w:rsidRPr="00495EB2" w:rsidRDefault="00F62199" w:rsidP="00F62199">
      <w:pPr>
        <w:pStyle w:val="a4"/>
        <w:numPr>
          <w:ilvl w:val="0"/>
          <w:numId w:val="11"/>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PDCCH</w:t>
      </w:r>
      <w:r w:rsidRPr="00F62199">
        <w:rPr>
          <w:rFonts w:eastAsia="宋体" w:hint="eastAsia"/>
          <w:bCs/>
          <w:lang w:val="en-US" w:eastAsia="zh-CN"/>
        </w:rPr>
        <w:t xml:space="preserve"> </w:t>
      </w:r>
      <w:r w:rsidRPr="00F62199">
        <w:rPr>
          <w:rFonts w:eastAsia="宋体"/>
          <w:bCs/>
          <w:lang w:val="en-US" w:eastAsia="zh-CN"/>
        </w:rPr>
        <w:t xml:space="preserve">with CRC scrambled by </w:t>
      </w:r>
      <w:r>
        <w:rPr>
          <w:rFonts w:eastAsia="宋体" w:hint="eastAsia"/>
          <w:bCs/>
          <w:lang w:val="en-US" w:eastAsia="zh-CN"/>
        </w:rPr>
        <w:t>RA</w:t>
      </w:r>
      <w:r w:rsidRPr="00F62199">
        <w:rPr>
          <w:rFonts w:eastAsia="宋体"/>
          <w:bCs/>
          <w:lang w:val="en-US" w:eastAsia="zh-CN"/>
        </w:rPr>
        <w:t>-RNTI</w:t>
      </w:r>
      <w:r>
        <w:rPr>
          <w:rFonts w:eastAsia="宋体" w:hint="eastAsia"/>
          <w:bCs/>
          <w:lang w:val="en-US" w:eastAsia="zh-CN"/>
        </w:rPr>
        <w:t xml:space="preserve"> and a scheduled PDSCH by the PDCCH </w:t>
      </w:r>
    </w:p>
    <w:p w14:paraId="32F45135" w14:textId="7204BA58" w:rsidR="00947EB7" w:rsidRDefault="00947EB7">
      <w:pPr>
        <w:spacing w:before="100" w:beforeAutospacing="1" w:after="100" w:afterAutospacing="1" w:line="288" w:lineRule="auto"/>
        <w:jc w:val="both"/>
        <w:rPr>
          <w:rFonts w:eastAsia="宋体"/>
          <w:bCs/>
          <w:lang w:val="en-US" w:eastAsia="zh-CN"/>
        </w:rPr>
      </w:pPr>
      <w:r>
        <w:rPr>
          <w:rFonts w:eastAsia="宋体"/>
          <w:bCs/>
          <w:lang w:val="en-US" w:eastAsia="zh-CN"/>
        </w:rPr>
        <w:t>C</w:t>
      </w:r>
      <w:r>
        <w:rPr>
          <w:rFonts w:eastAsia="宋体" w:hint="eastAsia"/>
          <w:bCs/>
          <w:lang w:val="en-US" w:eastAsia="zh-CN"/>
        </w:rPr>
        <w:t xml:space="preserve">ompares to the RAR in the 4step RACH, the </w:t>
      </w:r>
      <w:proofErr w:type="spellStart"/>
      <w:r>
        <w:rPr>
          <w:rFonts w:eastAsia="宋体" w:hint="eastAsia"/>
          <w:bCs/>
          <w:lang w:val="en-US" w:eastAsia="zh-CN"/>
        </w:rPr>
        <w:t>msgB</w:t>
      </w:r>
      <w:proofErr w:type="spellEnd"/>
      <w:r>
        <w:rPr>
          <w:rFonts w:eastAsia="宋体" w:hint="eastAsia"/>
          <w:bCs/>
          <w:lang w:val="en-US" w:eastAsia="zh-CN"/>
        </w:rPr>
        <w:t xml:space="preserve"> now needs to </w:t>
      </w:r>
      <w:r w:rsidR="00F62199">
        <w:rPr>
          <w:rFonts w:eastAsia="宋体" w:hint="eastAsia"/>
          <w:bCs/>
          <w:lang w:val="en-US" w:eastAsia="zh-CN"/>
        </w:rPr>
        <w:t xml:space="preserve">indicate </w:t>
      </w:r>
      <w:r>
        <w:rPr>
          <w:rFonts w:eastAsia="宋体" w:hint="eastAsia"/>
          <w:bCs/>
          <w:lang w:val="en-US" w:eastAsia="zh-CN"/>
        </w:rPr>
        <w:t>additional information</w:t>
      </w:r>
      <w:r w:rsidR="00146097">
        <w:rPr>
          <w:rFonts w:eastAsia="宋体" w:hint="eastAsia"/>
          <w:bCs/>
          <w:lang w:val="en-US" w:eastAsia="zh-CN"/>
        </w:rPr>
        <w:t>, e.g., a contention resolution ID,</w:t>
      </w:r>
      <w:r>
        <w:rPr>
          <w:rFonts w:eastAsia="宋体" w:hint="eastAsia"/>
          <w:bCs/>
          <w:lang w:val="en-US" w:eastAsia="zh-CN"/>
        </w:rPr>
        <w:t xml:space="preserve"> to indicate the result of contention resolution. </w:t>
      </w:r>
      <w:r>
        <w:rPr>
          <w:rFonts w:eastAsia="宋体"/>
          <w:bCs/>
          <w:lang w:val="en-US" w:eastAsia="zh-CN"/>
        </w:rPr>
        <w:t>T</w:t>
      </w:r>
      <w:r>
        <w:rPr>
          <w:rFonts w:eastAsia="宋体" w:hint="eastAsia"/>
          <w:bCs/>
          <w:lang w:val="en-US" w:eastAsia="zh-CN"/>
        </w:rPr>
        <w:t xml:space="preserve">hus, similar to msg.4, such contention resolution could be done by detecting a PDCCH with CRC scrambled by C-RNTI if this is for a UE who includes the C-RNTI in the </w:t>
      </w:r>
      <w:proofErr w:type="spellStart"/>
      <w:r>
        <w:rPr>
          <w:rFonts w:eastAsia="宋体" w:hint="eastAsia"/>
          <w:bCs/>
          <w:lang w:val="en-US" w:eastAsia="zh-CN"/>
        </w:rPr>
        <w:t>msgA</w:t>
      </w:r>
      <w:proofErr w:type="spellEnd"/>
      <w:r>
        <w:rPr>
          <w:rFonts w:eastAsia="宋体" w:hint="eastAsia"/>
          <w:bCs/>
          <w:lang w:val="en-US" w:eastAsia="zh-CN"/>
        </w:rPr>
        <w:t xml:space="preserve">; or </w:t>
      </w:r>
      <w:r w:rsidR="00146097">
        <w:rPr>
          <w:rFonts w:eastAsia="宋体" w:hint="eastAsia"/>
          <w:bCs/>
          <w:lang w:val="en-US" w:eastAsia="zh-CN"/>
        </w:rPr>
        <w:t xml:space="preserve">the PDCCH </w:t>
      </w:r>
      <w:r>
        <w:rPr>
          <w:rFonts w:eastAsia="宋体" w:hint="eastAsia"/>
          <w:bCs/>
          <w:lang w:val="en-US" w:eastAsia="zh-CN"/>
        </w:rPr>
        <w:t xml:space="preserve">could also </w:t>
      </w:r>
      <w:r w:rsidR="00146097">
        <w:rPr>
          <w:rFonts w:eastAsia="宋体" w:hint="eastAsia"/>
          <w:bCs/>
          <w:lang w:val="en-US" w:eastAsia="zh-CN"/>
        </w:rPr>
        <w:t xml:space="preserve">schedule </w:t>
      </w:r>
      <w:r>
        <w:rPr>
          <w:rFonts w:eastAsia="宋体" w:hint="eastAsia"/>
          <w:bCs/>
          <w:lang w:val="en-US" w:eastAsia="zh-CN"/>
        </w:rPr>
        <w:t>a PDSCH which contains the MAC subhead for RAPID and the RAR for including contention resolution ID.</w:t>
      </w:r>
    </w:p>
    <w:p w14:paraId="442B886E" w14:textId="3A6DA609" w:rsidR="00947EB7" w:rsidRPr="00947EB7" w:rsidRDefault="00947EB7">
      <w:pPr>
        <w:spacing w:before="100" w:beforeAutospacing="1" w:after="100" w:afterAutospacing="1" w:line="288" w:lineRule="auto"/>
        <w:jc w:val="both"/>
        <w:rPr>
          <w:rFonts w:eastAsia="宋体"/>
          <w:b/>
          <w:bCs/>
          <w:i/>
          <w:lang w:val="en-US" w:eastAsia="zh-CN"/>
        </w:rPr>
      </w:pPr>
      <w:r w:rsidRPr="00947EB7">
        <w:rPr>
          <w:rFonts w:eastAsia="宋体"/>
          <w:b/>
          <w:bCs/>
          <w:i/>
          <w:lang w:val="en-US" w:eastAsia="zh-CN"/>
        </w:rPr>
        <w:lastRenderedPageBreak/>
        <w:t>Proposal</w:t>
      </w:r>
      <w:r w:rsidRPr="00947EB7">
        <w:rPr>
          <w:rFonts w:eastAsia="宋体" w:hint="eastAsia"/>
          <w:b/>
          <w:bCs/>
          <w:i/>
          <w:lang w:val="en-US" w:eastAsia="zh-CN"/>
        </w:rPr>
        <w:t xml:space="preserve"> </w:t>
      </w:r>
      <w:r w:rsidR="00CF0B88">
        <w:rPr>
          <w:rFonts w:eastAsia="宋体" w:hint="eastAsia"/>
          <w:b/>
          <w:bCs/>
          <w:i/>
          <w:lang w:val="en-US" w:eastAsia="zh-CN"/>
        </w:rPr>
        <w:t>11</w:t>
      </w:r>
      <w:r w:rsidRPr="00947EB7">
        <w:rPr>
          <w:rFonts w:eastAsia="宋体" w:hint="eastAsia"/>
          <w:b/>
          <w:bCs/>
          <w:i/>
          <w:lang w:val="en-US" w:eastAsia="zh-CN"/>
        </w:rPr>
        <w:t>: Detecting a PDCCH with CRC scrambled by C-RNTI could be used for contention resolution in 2step RACH.</w:t>
      </w:r>
    </w:p>
    <w:p w14:paraId="461A2AC1" w14:textId="38E99B6A" w:rsidR="00947EB7" w:rsidRPr="00947EB7" w:rsidRDefault="00947EB7">
      <w:pPr>
        <w:spacing w:before="100" w:beforeAutospacing="1" w:after="100" w:afterAutospacing="1" w:line="288" w:lineRule="auto"/>
        <w:jc w:val="both"/>
        <w:rPr>
          <w:rFonts w:eastAsia="宋体"/>
          <w:b/>
          <w:bCs/>
          <w:i/>
          <w:lang w:val="en-US" w:eastAsia="zh-CN"/>
        </w:rPr>
      </w:pPr>
      <w:r w:rsidRPr="00947EB7">
        <w:rPr>
          <w:rFonts w:eastAsia="宋体" w:hint="eastAsia"/>
          <w:b/>
          <w:bCs/>
          <w:i/>
          <w:lang w:val="en-US" w:eastAsia="zh-CN"/>
        </w:rPr>
        <w:t xml:space="preserve">Proposal </w:t>
      </w:r>
      <w:r w:rsidR="00CF0B88">
        <w:rPr>
          <w:rFonts w:eastAsia="宋体" w:hint="eastAsia"/>
          <w:b/>
          <w:bCs/>
          <w:i/>
          <w:lang w:val="en-US" w:eastAsia="zh-CN"/>
        </w:rPr>
        <w:t>12</w:t>
      </w:r>
      <w:r w:rsidRPr="00947EB7">
        <w:rPr>
          <w:rFonts w:eastAsia="宋体" w:hint="eastAsia"/>
          <w:b/>
          <w:bCs/>
          <w:i/>
          <w:lang w:val="en-US" w:eastAsia="zh-CN"/>
        </w:rPr>
        <w:t xml:space="preserve">: </w:t>
      </w:r>
      <w:r w:rsidR="00D642FC">
        <w:rPr>
          <w:rFonts w:eastAsia="宋体" w:hint="eastAsia"/>
          <w:b/>
          <w:bCs/>
          <w:i/>
          <w:lang w:val="en-US" w:eastAsia="zh-CN"/>
        </w:rPr>
        <w:t>C</w:t>
      </w:r>
      <w:r w:rsidRPr="00947EB7">
        <w:rPr>
          <w:rFonts w:eastAsia="宋体"/>
          <w:b/>
          <w:bCs/>
          <w:i/>
          <w:lang w:val="en-US" w:eastAsia="zh-CN"/>
        </w:rPr>
        <w:t>ontention</w:t>
      </w:r>
      <w:r w:rsidRPr="00947EB7">
        <w:rPr>
          <w:rFonts w:eastAsia="宋体" w:hint="eastAsia"/>
          <w:b/>
          <w:bCs/>
          <w:i/>
          <w:lang w:val="en-US" w:eastAsia="zh-CN"/>
        </w:rPr>
        <w:t xml:space="preserve"> resolution ID </w:t>
      </w:r>
      <w:r w:rsidR="00CF0B88">
        <w:rPr>
          <w:rFonts w:eastAsia="宋体" w:hint="eastAsia"/>
          <w:b/>
          <w:bCs/>
          <w:i/>
          <w:lang w:val="en-US" w:eastAsia="zh-CN"/>
        </w:rPr>
        <w:t>should</w:t>
      </w:r>
      <w:r w:rsidR="00CF0B88" w:rsidRPr="00947EB7">
        <w:rPr>
          <w:rFonts w:eastAsia="宋体" w:hint="eastAsia"/>
          <w:b/>
          <w:bCs/>
          <w:i/>
          <w:lang w:val="en-US" w:eastAsia="zh-CN"/>
        </w:rPr>
        <w:t xml:space="preserve"> </w:t>
      </w:r>
      <w:r w:rsidRPr="00947EB7">
        <w:rPr>
          <w:rFonts w:eastAsia="宋体" w:hint="eastAsia"/>
          <w:b/>
          <w:bCs/>
          <w:i/>
          <w:lang w:val="en-US" w:eastAsia="zh-CN"/>
        </w:rPr>
        <w:t xml:space="preserve">be contained in the </w:t>
      </w:r>
      <w:proofErr w:type="spellStart"/>
      <w:r w:rsidRPr="00947EB7">
        <w:rPr>
          <w:rFonts w:eastAsia="宋体" w:hint="eastAsia"/>
          <w:b/>
          <w:bCs/>
          <w:i/>
          <w:lang w:val="en-US" w:eastAsia="zh-CN"/>
        </w:rPr>
        <w:t>msgB</w:t>
      </w:r>
      <w:proofErr w:type="spellEnd"/>
      <w:r w:rsidRPr="00947EB7">
        <w:rPr>
          <w:rFonts w:eastAsia="宋体" w:hint="eastAsia"/>
          <w:b/>
          <w:bCs/>
          <w:i/>
          <w:lang w:val="en-US" w:eastAsia="zh-CN"/>
        </w:rPr>
        <w:t>.</w:t>
      </w:r>
    </w:p>
    <w:p w14:paraId="54E948CE" w14:textId="4FF88B45" w:rsidR="00AE2DB6" w:rsidRPr="004939EE" w:rsidRDefault="00F33002">
      <w:pPr>
        <w:spacing w:before="100" w:beforeAutospacing="1" w:after="100" w:afterAutospacing="1" w:line="288" w:lineRule="auto"/>
        <w:jc w:val="both"/>
        <w:rPr>
          <w:rFonts w:eastAsia="宋体"/>
          <w:bCs/>
          <w:i/>
          <w:u w:val="single"/>
          <w:lang w:val="en-US" w:eastAsia="zh-CN"/>
        </w:rPr>
      </w:pPr>
      <w:r w:rsidRPr="004939EE">
        <w:rPr>
          <w:rFonts w:eastAsia="宋体"/>
          <w:bCs/>
          <w:i/>
          <w:u w:val="single"/>
          <w:lang w:val="en-US" w:eastAsia="zh-CN"/>
        </w:rPr>
        <w:t>F</w:t>
      </w:r>
      <w:r w:rsidRPr="004939EE">
        <w:rPr>
          <w:rFonts w:eastAsia="宋体" w:hint="eastAsia"/>
          <w:bCs/>
          <w:i/>
          <w:u w:val="single"/>
          <w:lang w:val="en-US" w:eastAsia="zh-CN"/>
        </w:rPr>
        <w:t>allback procedure consideration</w:t>
      </w:r>
    </w:p>
    <w:p w14:paraId="0B04834E" w14:textId="001AC526" w:rsidR="00A0518E" w:rsidRDefault="00A0518E">
      <w:pPr>
        <w:spacing w:before="100" w:beforeAutospacing="1" w:after="100" w:afterAutospacing="1" w:line="288" w:lineRule="auto"/>
        <w:jc w:val="both"/>
        <w:rPr>
          <w:rFonts w:eastAsia="宋体"/>
          <w:bCs/>
          <w:lang w:val="en-US" w:eastAsia="zh-CN"/>
        </w:rPr>
      </w:pPr>
      <w:r>
        <w:rPr>
          <w:rFonts w:eastAsia="宋体"/>
          <w:bCs/>
          <w:lang w:val="en-US" w:eastAsia="zh-CN"/>
        </w:rPr>
        <w:t>S</w:t>
      </w:r>
      <w:r>
        <w:rPr>
          <w:rFonts w:eastAsia="宋体" w:hint="eastAsia"/>
          <w:bCs/>
          <w:lang w:val="en-US" w:eastAsia="zh-CN"/>
        </w:rPr>
        <w:t xml:space="preserve">ubject to the contents in the </w:t>
      </w:r>
      <w:proofErr w:type="spellStart"/>
      <w:r>
        <w:rPr>
          <w:rFonts w:eastAsia="宋体" w:hint="eastAsia"/>
          <w:bCs/>
          <w:lang w:val="en-US" w:eastAsia="zh-CN"/>
        </w:rPr>
        <w:t>msgB</w:t>
      </w:r>
      <w:proofErr w:type="spellEnd"/>
      <w:r>
        <w:rPr>
          <w:rFonts w:eastAsia="宋体" w:hint="eastAsia"/>
          <w:bCs/>
          <w:lang w:val="en-US" w:eastAsia="zh-CN"/>
        </w:rPr>
        <w:t xml:space="preserve">, a UE could identify several cases on whether the preamble and/or PUSCH </w:t>
      </w:r>
      <w:proofErr w:type="gramStart"/>
      <w:r>
        <w:rPr>
          <w:rFonts w:eastAsia="宋体" w:hint="eastAsia"/>
          <w:bCs/>
          <w:lang w:val="en-US" w:eastAsia="zh-CN"/>
        </w:rPr>
        <w:t>is</w:t>
      </w:r>
      <w:proofErr w:type="gramEnd"/>
      <w:r>
        <w:rPr>
          <w:rFonts w:eastAsia="宋体" w:hint="eastAsia"/>
          <w:bCs/>
          <w:lang w:val="en-US" w:eastAsia="zh-CN"/>
        </w:rPr>
        <w:t xml:space="preserve"> successfully detected/decoded by </w:t>
      </w:r>
      <w:proofErr w:type="spellStart"/>
      <w:r>
        <w:rPr>
          <w:rFonts w:eastAsia="宋体" w:hint="eastAsia"/>
          <w:bCs/>
          <w:lang w:val="en-US" w:eastAsia="zh-CN"/>
        </w:rPr>
        <w:t>gNB</w:t>
      </w:r>
      <w:proofErr w:type="spellEnd"/>
      <w:r>
        <w:rPr>
          <w:rFonts w:eastAsia="宋体" w:hint="eastAsia"/>
          <w:bCs/>
          <w:lang w:val="en-US" w:eastAsia="zh-CN"/>
        </w:rPr>
        <w:t xml:space="preserve"> or not. </w:t>
      </w:r>
    </w:p>
    <w:p w14:paraId="1E09E726" w14:textId="5033F7EF" w:rsidR="00A0518E" w:rsidRDefault="00A0518E" w:rsidP="004A19E3">
      <w:pPr>
        <w:pStyle w:val="a4"/>
        <w:numPr>
          <w:ilvl w:val="0"/>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a UE fails to detect a PDCCH with CRC </w:t>
      </w:r>
      <w:r>
        <w:rPr>
          <w:rFonts w:eastAsia="宋体"/>
          <w:bCs/>
          <w:lang w:val="en-US" w:eastAsia="zh-CN"/>
        </w:rPr>
        <w:t>scrambled</w:t>
      </w:r>
      <w:r>
        <w:rPr>
          <w:rFonts w:eastAsia="宋体" w:hint="eastAsia"/>
          <w:bCs/>
          <w:lang w:val="en-US" w:eastAsia="zh-CN"/>
        </w:rPr>
        <w:t xml:space="preserve"> by RA-RNTI </w:t>
      </w:r>
      <w:r w:rsidR="00DE40E5">
        <w:rPr>
          <w:rFonts w:eastAsia="宋体" w:hint="eastAsia"/>
          <w:bCs/>
          <w:lang w:val="en-US" w:eastAsia="zh-CN"/>
        </w:rPr>
        <w:t xml:space="preserve">when </w:t>
      </w:r>
      <w:r>
        <w:rPr>
          <w:rFonts w:eastAsia="宋体" w:hint="eastAsia"/>
          <w:bCs/>
          <w:lang w:val="en-US" w:eastAsia="zh-CN"/>
        </w:rPr>
        <w:t>C-RNTI</w:t>
      </w:r>
      <w:r w:rsidR="00DE40E5">
        <w:rPr>
          <w:rFonts w:eastAsia="宋体" w:hint="eastAsia"/>
          <w:bCs/>
          <w:lang w:val="en-US" w:eastAsia="zh-CN"/>
        </w:rPr>
        <w:t xml:space="preserve"> is not</w:t>
      </w:r>
      <w:r>
        <w:rPr>
          <w:rFonts w:eastAsia="宋体" w:hint="eastAsia"/>
          <w:bCs/>
          <w:lang w:val="en-US" w:eastAsia="zh-CN"/>
        </w:rPr>
        <w:t xml:space="preserve"> included in </w:t>
      </w:r>
      <w:proofErr w:type="spellStart"/>
      <w:r>
        <w:rPr>
          <w:rFonts w:eastAsia="宋体" w:hint="eastAsia"/>
          <w:bCs/>
          <w:lang w:val="en-US" w:eastAsia="zh-CN"/>
        </w:rPr>
        <w:t>msgA</w:t>
      </w:r>
      <w:proofErr w:type="spellEnd"/>
      <w:r>
        <w:rPr>
          <w:rFonts w:eastAsia="宋体" w:hint="eastAsia"/>
          <w:bCs/>
          <w:lang w:val="en-US" w:eastAsia="zh-CN"/>
        </w:rPr>
        <w:t xml:space="preserve">, UE considers the </w:t>
      </w:r>
      <w:r w:rsidR="00E46632">
        <w:rPr>
          <w:rFonts w:eastAsia="宋体" w:hint="eastAsia"/>
          <w:bCs/>
          <w:lang w:val="en-US" w:eastAsia="zh-CN"/>
        </w:rPr>
        <w:t xml:space="preserve">transmission of </w:t>
      </w:r>
      <w:r>
        <w:rPr>
          <w:rFonts w:eastAsia="宋体" w:hint="eastAsia"/>
          <w:bCs/>
          <w:lang w:val="en-US" w:eastAsia="zh-CN"/>
        </w:rPr>
        <w:t xml:space="preserve">preamble and PUSCH </w:t>
      </w:r>
      <w:r w:rsidR="00F35EA5">
        <w:rPr>
          <w:rFonts w:eastAsia="宋体" w:hint="eastAsia"/>
          <w:bCs/>
          <w:lang w:val="en-US" w:eastAsia="zh-CN"/>
        </w:rPr>
        <w:t xml:space="preserve">failed </w:t>
      </w:r>
      <w:r>
        <w:rPr>
          <w:rFonts w:eastAsia="宋体" w:hint="eastAsia"/>
          <w:bCs/>
          <w:lang w:val="en-US" w:eastAsia="zh-CN"/>
        </w:rPr>
        <w:t>in this 2step RACH attempt, and it will go for another 2step RACH attempt;</w:t>
      </w:r>
    </w:p>
    <w:p w14:paraId="2CFA5DB1" w14:textId="3E40EDC5" w:rsidR="00A0518E" w:rsidRDefault="00A0518E" w:rsidP="004A19E3">
      <w:pPr>
        <w:pStyle w:val="a4"/>
        <w:numPr>
          <w:ilvl w:val="0"/>
          <w:numId w:val="8"/>
        </w:numPr>
        <w:spacing w:before="100" w:beforeAutospacing="1" w:after="100" w:afterAutospacing="1" w:line="288" w:lineRule="auto"/>
        <w:ind w:leftChars="0"/>
        <w:jc w:val="both"/>
        <w:rPr>
          <w:rFonts w:eastAsia="宋体"/>
          <w:bCs/>
          <w:lang w:val="en-US" w:eastAsia="zh-CN"/>
        </w:rPr>
      </w:pPr>
      <w:r w:rsidRPr="00A0518E">
        <w:rPr>
          <w:rFonts w:eastAsia="宋体"/>
          <w:bCs/>
          <w:lang w:val="en-US" w:eastAsia="zh-CN"/>
        </w:rPr>
        <w:t>if a UE fails to detect a PDCCH with CRC scrambled by</w:t>
      </w:r>
      <w:r>
        <w:rPr>
          <w:rFonts w:eastAsia="宋体" w:hint="eastAsia"/>
          <w:bCs/>
          <w:lang w:val="en-US" w:eastAsia="zh-CN"/>
        </w:rPr>
        <w:t xml:space="preserve"> RA-RNTI</w:t>
      </w:r>
      <w:r w:rsidR="00E46632">
        <w:rPr>
          <w:rFonts w:eastAsia="宋体" w:hint="eastAsia"/>
          <w:bCs/>
          <w:lang w:val="en-US" w:eastAsia="zh-CN"/>
        </w:rPr>
        <w:t>,</w:t>
      </w:r>
      <w:r>
        <w:rPr>
          <w:rFonts w:eastAsia="宋体" w:hint="eastAsia"/>
          <w:bCs/>
          <w:lang w:val="en-US" w:eastAsia="zh-CN"/>
        </w:rPr>
        <w:t xml:space="preserve"> or C</w:t>
      </w:r>
      <w:r w:rsidRPr="00A0518E">
        <w:rPr>
          <w:rFonts w:eastAsia="宋体"/>
          <w:bCs/>
          <w:lang w:val="en-US" w:eastAsia="zh-CN"/>
        </w:rPr>
        <w:t xml:space="preserve">-RNTI </w:t>
      </w:r>
      <w:r w:rsidR="00E46632">
        <w:rPr>
          <w:rFonts w:eastAsia="宋体" w:hint="eastAsia"/>
          <w:bCs/>
          <w:lang w:val="en-US" w:eastAsia="zh-CN"/>
        </w:rPr>
        <w:t>when</w:t>
      </w:r>
      <w:r w:rsidR="00E46632" w:rsidRPr="00A0518E" w:rsidDel="00E46632">
        <w:rPr>
          <w:rFonts w:eastAsia="宋体"/>
          <w:bCs/>
          <w:lang w:val="en-US" w:eastAsia="zh-CN"/>
        </w:rPr>
        <w:t xml:space="preserve"> </w:t>
      </w:r>
      <w:r w:rsidRPr="00A0518E">
        <w:rPr>
          <w:rFonts w:eastAsia="宋体"/>
          <w:bCs/>
          <w:lang w:val="en-US" w:eastAsia="zh-CN"/>
        </w:rPr>
        <w:t xml:space="preserve">C-RNTI </w:t>
      </w:r>
      <w:r w:rsidR="00E46632">
        <w:rPr>
          <w:rFonts w:eastAsia="宋体" w:hint="eastAsia"/>
          <w:bCs/>
          <w:lang w:val="en-US" w:eastAsia="zh-CN"/>
        </w:rPr>
        <w:t xml:space="preserve">is </w:t>
      </w:r>
      <w:r w:rsidRPr="00A0518E">
        <w:rPr>
          <w:rFonts w:eastAsia="宋体"/>
          <w:bCs/>
          <w:lang w:val="en-US" w:eastAsia="zh-CN"/>
        </w:rPr>
        <w:t xml:space="preserve">included in </w:t>
      </w:r>
      <w:proofErr w:type="spellStart"/>
      <w:r w:rsidRPr="00A0518E">
        <w:rPr>
          <w:rFonts w:eastAsia="宋体"/>
          <w:bCs/>
          <w:lang w:val="en-US" w:eastAsia="zh-CN"/>
        </w:rPr>
        <w:t>msgA</w:t>
      </w:r>
      <w:proofErr w:type="spellEnd"/>
      <w:r w:rsidRPr="00A0518E">
        <w:rPr>
          <w:rFonts w:eastAsia="宋体"/>
          <w:bCs/>
          <w:lang w:val="en-US" w:eastAsia="zh-CN"/>
        </w:rPr>
        <w:t>,</w:t>
      </w:r>
      <w:r>
        <w:rPr>
          <w:rFonts w:eastAsia="宋体" w:hint="eastAsia"/>
          <w:bCs/>
          <w:lang w:val="en-US" w:eastAsia="zh-CN"/>
        </w:rPr>
        <w:t xml:space="preserve"> UE considers the preamble and PUSCH </w:t>
      </w:r>
      <w:r w:rsidR="00E46632">
        <w:rPr>
          <w:rFonts w:eastAsia="宋体" w:hint="eastAsia"/>
          <w:bCs/>
          <w:lang w:val="en-US" w:eastAsia="zh-CN"/>
        </w:rPr>
        <w:t>transmission failed</w:t>
      </w:r>
      <w:r>
        <w:rPr>
          <w:rFonts w:eastAsia="宋体" w:hint="eastAsia"/>
          <w:bCs/>
          <w:lang w:val="en-US" w:eastAsia="zh-CN"/>
        </w:rPr>
        <w:t xml:space="preserve"> in this 2step RACH attempt, and it will go for another 2step RACH attempt;</w:t>
      </w:r>
    </w:p>
    <w:p w14:paraId="2893676C" w14:textId="1502E69C" w:rsidR="00F35EA5" w:rsidRDefault="00A0518E" w:rsidP="004A19E3">
      <w:pPr>
        <w:pStyle w:val="a4"/>
        <w:numPr>
          <w:ilvl w:val="0"/>
          <w:numId w:val="8"/>
        </w:numPr>
        <w:spacing w:before="100" w:beforeAutospacing="1" w:after="100" w:afterAutospacing="1" w:line="288" w:lineRule="auto"/>
        <w:ind w:leftChars="0"/>
        <w:jc w:val="both"/>
        <w:rPr>
          <w:rFonts w:eastAsia="宋体"/>
          <w:bCs/>
          <w:lang w:val="en-US" w:eastAsia="zh-CN"/>
        </w:rPr>
      </w:pPr>
      <w:r w:rsidRPr="00A0518E">
        <w:rPr>
          <w:rFonts w:eastAsia="宋体"/>
          <w:bCs/>
          <w:lang w:val="en-US" w:eastAsia="zh-CN"/>
        </w:rPr>
        <w:t>if a UE fails to detect a PDCCH with CRC scrambled by</w:t>
      </w:r>
      <w:r>
        <w:rPr>
          <w:rFonts w:eastAsia="宋体" w:hint="eastAsia"/>
          <w:bCs/>
          <w:lang w:val="en-US" w:eastAsia="zh-CN"/>
        </w:rPr>
        <w:t xml:space="preserve"> C</w:t>
      </w:r>
      <w:r w:rsidRPr="00A0518E">
        <w:rPr>
          <w:rFonts w:eastAsia="宋体"/>
          <w:bCs/>
          <w:lang w:val="en-US" w:eastAsia="zh-CN"/>
        </w:rPr>
        <w:t xml:space="preserve">-RNTI </w:t>
      </w:r>
      <w:r w:rsidR="00E46632">
        <w:rPr>
          <w:rFonts w:eastAsia="宋体" w:hint="eastAsia"/>
          <w:bCs/>
          <w:lang w:val="en-US" w:eastAsia="zh-CN"/>
        </w:rPr>
        <w:t>when</w:t>
      </w:r>
      <w:r w:rsidR="00E46632" w:rsidRPr="00A0518E" w:rsidDel="00E46632">
        <w:rPr>
          <w:rFonts w:eastAsia="宋体"/>
          <w:bCs/>
          <w:lang w:val="en-US" w:eastAsia="zh-CN"/>
        </w:rPr>
        <w:t xml:space="preserve"> </w:t>
      </w:r>
      <w:r w:rsidR="00E46632" w:rsidRPr="00A0518E">
        <w:rPr>
          <w:rFonts w:eastAsia="宋体"/>
          <w:bCs/>
          <w:lang w:val="en-US" w:eastAsia="zh-CN"/>
        </w:rPr>
        <w:t xml:space="preserve">C-RNTI </w:t>
      </w:r>
      <w:r w:rsidR="00E46632">
        <w:rPr>
          <w:rFonts w:eastAsia="宋体" w:hint="eastAsia"/>
          <w:bCs/>
          <w:lang w:val="en-US" w:eastAsia="zh-CN"/>
        </w:rPr>
        <w:t xml:space="preserve">is </w:t>
      </w:r>
      <w:r w:rsidR="00E46632" w:rsidRPr="00A0518E">
        <w:rPr>
          <w:rFonts w:eastAsia="宋体"/>
          <w:bCs/>
          <w:lang w:val="en-US" w:eastAsia="zh-CN"/>
        </w:rPr>
        <w:t xml:space="preserve">included in </w:t>
      </w:r>
      <w:proofErr w:type="spellStart"/>
      <w:r w:rsidR="00E46632" w:rsidRPr="00A0518E">
        <w:rPr>
          <w:rFonts w:eastAsia="宋体"/>
          <w:bCs/>
          <w:lang w:val="en-US" w:eastAsia="zh-CN"/>
        </w:rPr>
        <w:t>msgA</w:t>
      </w:r>
      <w:proofErr w:type="spellEnd"/>
      <w:r w:rsidRPr="00A0518E">
        <w:rPr>
          <w:rFonts w:eastAsia="宋体"/>
          <w:bCs/>
          <w:lang w:val="en-US" w:eastAsia="zh-CN"/>
        </w:rPr>
        <w:t>,</w:t>
      </w:r>
      <w:r>
        <w:rPr>
          <w:rFonts w:eastAsia="宋体" w:hint="eastAsia"/>
          <w:bCs/>
          <w:lang w:val="en-US" w:eastAsia="zh-CN"/>
        </w:rPr>
        <w:t xml:space="preserve"> but UE detects a PDCCH with CRC </w:t>
      </w:r>
      <w:r>
        <w:rPr>
          <w:rFonts w:eastAsia="宋体"/>
          <w:bCs/>
          <w:lang w:val="en-US" w:eastAsia="zh-CN"/>
        </w:rPr>
        <w:t>scrambled</w:t>
      </w:r>
      <w:r>
        <w:rPr>
          <w:rFonts w:eastAsia="宋体" w:hint="eastAsia"/>
          <w:bCs/>
          <w:lang w:val="en-US" w:eastAsia="zh-CN"/>
        </w:rPr>
        <w:t xml:space="preserve"> by RA-RNTI</w:t>
      </w:r>
      <w:r w:rsidR="00E46632">
        <w:rPr>
          <w:rFonts w:eastAsia="宋体" w:hint="eastAsia"/>
          <w:bCs/>
          <w:lang w:val="en-US" w:eastAsia="zh-CN"/>
        </w:rPr>
        <w:t xml:space="preserve"> and this PDCCH schedules a PDSCH</w:t>
      </w:r>
      <w:r>
        <w:rPr>
          <w:rFonts w:eastAsia="宋体" w:hint="eastAsia"/>
          <w:bCs/>
          <w:lang w:val="en-US" w:eastAsia="zh-CN"/>
        </w:rPr>
        <w:t xml:space="preserve">, it will continue to </w:t>
      </w:r>
      <w:r w:rsidR="00E46632">
        <w:rPr>
          <w:rFonts w:eastAsia="宋体" w:hint="eastAsia"/>
          <w:bCs/>
          <w:lang w:val="en-US" w:eastAsia="zh-CN"/>
        </w:rPr>
        <w:t>detect/</w:t>
      </w:r>
      <w:r>
        <w:rPr>
          <w:rFonts w:eastAsia="宋体" w:hint="eastAsia"/>
          <w:bCs/>
          <w:lang w:val="en-US" w:eastAsia="zh-CN"/>
        </w:rPr>
        <w:t xml:space="preserve">decode the PDSCH: </w:t>
      </w:r>
    </w:p>
    <w:p w14:paraId="1DA692D7" w14:textId="0F01876B" w:rsidR="00A0518E" w:rsidRDefault="00F35EA5" w:rsidP="004A19E3">
      <w:pPr>
        <w:pStyle w:val="a4"/>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if the PDSCH includes no matched RAPID, UE considers the preamble and PUSCH failed in this 2step RACH attempt, and it will go for another 2step RACH attempt;</w:t>
      </w:r>
    </w:p>
    <w:p w14:paraId="28E4E3BE" w14:textId="362B8B44" w:rsidR="00F35EA5" w:rsidRDefault="00F35EA5" w:rsidP="004A19E3">
      <w:pPr>
        <w:pStyle w:val="a4"/>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a </w:t>
      </w:r>
      <w:r>
        <w:rPr>
          <w:rFonts w:eastAsia="宋体"/>
          <w:bCs/>
          <w:lang w:val="en-US" w:eastAsia="zh-CN"/>
        </w:rPr>
        <w:t>unmatched</w:t>
      </w:r>
      <w:r>
        <w:rPr>
          <w:rFonts w:eastAsia="宋体" w:hint="eastAsia"/>
          <w:bCs/>
          <w:lang w:val="en-US" w:eastAsia="zh-CN"/>
        </w:rPr>
        <w:t xml:space="preserve"> contention resolution ID,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its PUSCH fails</w:t>
      </w:r>
      <w:r w:rsidRPr="00F35EA5">
        <w:rPr>
          <w:rFonts w:eastAsia="宋体" w:hint="eastAsia"/>
          <w:bCs/>
          <w:lang w:val="en-US" w:eastAsia="zh-CN"/>
        </w:rPr>
        <w:t xml:space="preserve"> </w:t>
      </w:r>
      <w:r>
        <w:rPr>
          <w:rFonts w:eastAsia="宋体" w:hint="eastAsia"/>
          <w:bCs/>
          <w:lang w:val="en-US" w:eastAsia="zh-CN"/>
        </w:rPr>
        <w:t>but some other UE is succeed, so UE will go for another 2step RACH attempt;</w:t>
      </w:r>
    </w:p>
    <w:p w14:paraId="18240AFD" w14:textId="3C213E57" w:rsidR="00F35EA5" w:rsidRDefault="00F35EA5" w:rsidP="004A19E3">
      <w:pPr>
        <w:pStyle w:val="a4"/>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without a valid contention resolution ID (e.g., preconfigured value), the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the PUSCH fails</w:t>
      </w:r>
      <w:r w:rsidRPr="00F35EA5">
        <w:rPr>
          <w:rFonts w:eastAsia="宋体" w:hint="eastAsia"/>
          <w:bCs/>
          <w:lang w:val="en-US" w:eastAsia="zh-CN"/>
        </w:rPr>
        <w:t xml:space="preserve"> </w:t>
      </w:r>
      <w:r>
        <w:rPr>
          <w:rFonts w:eastAsia="宋体" w:hint="eastAsia"/>
          <w:bCs/>
          <w:lang w:val="en-US" w:eastAsia="zh-CN"/>
        </w:rPr>
        <w:t>and no one selected this preamble in this RO is</w:t>
      </w:r>
      <w:r w:rsidRPr="00F35EA5">
        <w:rPr>
          <w:rFonts w:eastAsia="宋体" w:hint="eastAsia"/>
          <w:bCs/>
          <w:lang w:val="en-US" w:eastAsia="zh-CN"/>
        </w:rPr>
        <w:t xml:space="preserve"> </w:t>
      </w:r>
      <w:r>
        <w:rPr>
          <w:rFonts w:eastAsia="宋体" w:hint="eastAsia"/>
          <w:bCs/>
          <w:lang w:val="en-US" w:eastAsia="zh-CN"/>
        </w:rPr>
        <w:t xml:space="preserve">succeed, so UE will follow the UL grant in the corresponding RAR and fallback to 4step RACH to send msg. 3 in this attempt. </w:t>
      </w:r>
      <w:r>
        <w:rPr>
          <w:rFonts w:eastAsia="宋体"/>
          <w:bCs/>
          <w:lang w:val="en-US" w:eastAsia="zh-CN"/>
        </w:rPr>
        <w:t>I</w:t>
      </w:r>
      <w:r>
        <w:rPr>
          <w:rFonts w:eastAsia="宋体" w:hint="eastAsia"/>
          <w:bCs/>
          <w:lang w:val="en-US" w:eastAsia="zh-CN"/>
        </w:rPr>
        <w:t>f UE still fails in the msg. 4, UE will go for another 2step RACH attempt;</w:t>
      </w:r>
    </w:p>
    <w:p w14:paraId="13C68FD6" w14:textId="131FD09B" w:rsidR="00F35EA5" w:rsidRDefault="00F35EA5" w:rsidP="004A19E3">
      <w:pPr>
        <w:pStyle w:val="a4"/>
        <w:numPr>
          <w:ilvl w:val="0"/>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a UE detects a PDCCH with CRC </w:t>
      </w:r>
      <w:r>
        <w:rPr>
          <w:rFonts w:eastAsia="宋体"/>
          <w:bCs/>
          <w:lang w:val="en-US" w:eastAsia="zh-CN"/>
        </w:rPr>
        <w:t>scrambled</w:t>
      </w:r>
      <w:r>
        <w:rPr>
          <w:rFonts w:eastAsia="宋体" w:hint="eastAsia"/>
          <w:bCs/>
          <w:lang w:val="en-US" w:eastAsia="zh-CN"/>
        </w:rPr>
        <w:t xml:space="preserve"> by RA-RNTI </w:t>
      </w:r>
      <w:r w:rsidR="00E46632">
        <w:rPr>
          <w:rFonts w:eastAsia="宋体" w:hint="eastAsia"/>
          <w:bCs/>
          <w:lang w:val="en-US" w:eastAsia="zh-CN"/>
        </w:rPr>
        <w:t xml:space="preserve">when C-RNTI is not included in </w:t>
      </w:r>
      <w:proofErr w:type="spellStart"/>
      <w:r w:rsidR="00E46632">
        <w:rPr>
          <w:rFonts w:eastAsia="宋体" w:hint="eastAsia"/>
          <w:bCs/>
          <w:lang w:val="en-US" w:eastAsia="zh-CN"/>
        </w:rPr>
        <w:t>msgA</w:t>
      </w:r>
      <w:proofErr w:type="spellEnd"/>
      <w:r>
        <w:rPr>
          <w:rFonts w:eastAsia="宋体" w:hint="eastAsia"/>
          <w:bCs/>
          <w:lang w:val="en-US" w:eastAsia="zh-CN"/>
        </w:rPr>
        <w:t xml:space="preserve">, </w:t>
      </w:r>
      <w:r w:rsidR="00E46632">
        <w:rPr>
          <w:rFonts w:eastAsia="宋体" w:hint="eastAsia"/>
          <w:bCs/>
          <w:lang w:val="en-US" w:eastAsia="zh-CN"/>
        </w:rPr>
        <w:t xml:space="preserve">and this PDCCH schedules a PDSCH, </w:t>
      </w:r>
      <w:r>
        <w:rPr>
          <w:rFonts w:eastAsia="宋体" w:hint="eastAsia"/>
          <w:bCs/>
          <w:lang w:val="en-US" w:eastAsia="zh-CN"/>
        </w:rPr>
        <w:t xml:space="preserve">it will continue to </w:t>
      </w:r>
      <w:r w:rsidR="00E46632">
        <w:rPr>
          <w:rFonts w:eastAsia="宋体" w:hint="eastAsia"/>
          <w:bCs/>
          <w:lang w:val="en-US" w:eastAsia="zh-CN"/>
        </w:rPr>
        <w:t>detect/decode</w:t>
      </w:r>
      <w:r w:rsidR="00E46632" w:rsidDel="00E46632">
        <w:rPr>
          <w:rFonts w:eastAsia="宋体" w:hint="eastAsia"/>
          <w:bCs/>
          <w:lang w:val="en-US" w:eastAsia="zh-CN"/>
        </w:rPr>
        <w:t xml:space="preserve"> </w:t>
      </w:r>
      <w:r>
        <w:rPr>
          <w:rFonts w:eastAsia="宋体" w:hint="eastAsia"/>
          <w:bCs/>
          <w:lang w:val="en-US" w:eastAsia="zh-CN"/>
        </w:rPr>
        <w:t>the PDSCH:</w:t>
      </w:r>
    </w:p>
    <w:p w14:paraId="1F7270BA" w14:textId="48B4D79B" w:rsidR="00F35EA5" w:rsidRDefault="00F35EA5" w:rsidP="004A19E3">
      <w:pPr>
        <w:pStyle w:val="a4"/>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if the PDSCH includes no matched RAPID, UE considers the preamble and PUSCH failed in this 2step RACH attempt, and it will go for another 2step RACH attempt;</w:t>
      </w:r>
    </w:p>
    <w:p w14:paraId="045B63A5" w14:textId="04BF339C" w:rsidR="00F35EA5" w:rsidRDefault="00F35EA5" w:rsidP="004A19E3">
      <w:pPr>
        <w:pStyle w:val="a4"/>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a </w:t>
      </w:r>
      <w:r>
        <w:rPr>
          <w:rFonts w:eastAsia="宋体"/>
          <w:bCs/>
          <w:lang w:val="en-US" w:eastAsia="zh-CN"/>
        </w:rPr>
        <w:t>unmatched</w:t>
      </w:r>
      <w:r>
        <w:rPr>
          <w:rFonts w:eastAsia="宋体" w:hint="eastAsia"/>
          <w:bCs/>
          <w:lang w:val="en-US" w:eastAsia="zh-CN"/>
        </w:rPr>
        <w:t xml:space="preserve"> contention resolution ID,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the its PUSCH fails but some other UE is succeed, so UE will go for another 2step RACH attempt;</w:t>
      </w:r>
    </w:p>
    <w:p w14:paraId="410A5CC6" w14:textId="469272C5" w:rsidR="00F35EA5" w:rsidRDefault="00F35EA5" w:rsidP="004A19E3">
      <w:pPr>
        <w:pStyle w:val="a4"/>
        <w:numPr>
          <w:ilvl w:val="1"/>
          <w:numId w:val="8"/>
        </w:numPr>
        <w:spacing w:before="100" w:beforeAutospacing="1" w:after="100" w:afterAutospacing="1" w:line="288" w:lineRule="auto"/>
        <w:ind w:leftChars="0"/>
        <w:jc w:val="both"/>
        <w:rPr>
          <w:rFonts w:eastAsia="宋体"/>
          <w:bCs/>
          <w:lang w:val="en-US" w:eastAsia="zh-CN"/>
        </w:rPr>
      </w:pPr>
      <w:r>
        <w:rPr>
          <w:rFonts w:eastAsia="宋体" w:hint="eastAsia"/>
          <w:bCs/>
          <w:lang w:val="en-US" w:eastAsia="zh-CN"/>
        </w:rPr>
        <w:t xml:space="preserve">if the PDSCH includes a matched RAPID but without a valid contention resolution ID (e.g., preconfigured value), the UE </w:t>
      </w:r>
      <w:r>
        <w:rPr>
          <w:rFonts w:eastAsia="宋体"/>
          <w:bCs/>
          <w:lang w:val="en-US" w:eastAsia="zh-CN"/>
        </w:rPr>
        <w:t>considers</w:t>
      </w:r>
      <w:r>
        <w:rPr>
          <w:rFonts w:eastAsia="宋体" w:hint="eastAsia"/>
          <w:bCs/>
          <w:lang w:val="en-US" w:eastAsia="zh-CN"/>
        </w:rPr>
        <w:t xml:space="preserve"> the </w:t>
      </w:r>
      <w:r>
        <w:rPr>
          <w:rFonts w:eastAsia="宋体"/>
          <w:bCs/>
          <w:lang w:val="en-US" w:eastAsia="zh-CN"/>
        </w:rPr>
        <w:t>preamble</w:t>
      </w:r>
      <w:r>
        <w:rPr>
          <w:rFonts w:eastAsia="宋体" w:hint="eastAsia"/>
          <w:bCs/>
          <w:lang w:val="en-US" w:eastAsia="zh-CN"/>
        </w:rPr>
        <w:t xml:space="preserve"> is detected but the PUSCH fails and no one selected this preamble in this RO is</w:t>
      </w:r>
      <w:r w:rsidRPr="00F35EA5">
        <w:rPr>
          <w:rFonts w:eastAsia="宋体" w:hint="eastAsia"/>
          <w:bCs/>
          <w:lang w:val="en-US" w:eastAsia="zh-CN"/>
        </w:rPr>
        <w:t xml:space="preserve"> </w:t>
      </w:r>
      <w:r>
        <w:rPr>
          <w:rFonts w:eastAsia="宋体" w:hint="eastAsia"/>
          <w:bCs/>
          <w:lang w:val="en-US" w:eastAsia="zh-CN"/>
        </w:rPr>
        <w:t xml:space="preserve">succeed, so UE will follow the UL grant in the corresponding RAR and fallback to 4step RACH to send msg. 3 in this attempt. </w:t>
      </w:r>
      <w:r>
        <w:rPr>
          <w:rFonts w:eastAsia="宋体"/>
          <w:bCs/>
          <w:lang w:val="en-US" w:eastAsia="zh-CN"/>
        </w:rPr>
        <w:t>I</w:t>
      </w:r>
      <w:r>
        <w:rPr>
          <w:rFonts w:eastAsia="宋体" w:hint="eastAsia"/>
          <w:bCs/>
          <w:lang w:val="en-US" w:eastAsia="zh-CN"/>
        </w:rPr>
        <w:t>f UE still fails in the msg. 4, UE will go for another 2step RACH attempt;</w:t>
      </w:r>
    </w:p>
    <w:p w14:paraId="043C7C1F" w14:textId="593EE6C3" w:rsidR="00F35EA5" w:rsidRDefault="00E46632" w:rsidP="004A19E3">
      <w:pPr>
        <w:pStyle w:val="a4"/>
        <w:numPr>
          <w:ilvl w:val="0"/>
          <w:numId w:val="8"/>
        </w:numPr>
        <w:spacing w:before="100" w:beforeAutospacing="1" w:after="100" w:afterAutospacing="1" w:line="288" w:lineRule="auto"/>
        <w:ind w:leftChars="0"/>
        <w:jc w:val="both"/>
        <w:rPr>
          <w:rFonts w:eastAsia="宋体"/>
          <w:bCs/>
          <w:lang w:val="en-US" w:eastAsia="zh-CN"/>
        </w:rPr>
      </w:pPr>
      <w:r>
        <w:rPr>
          <w:rFonts w:eastAsia="宋体"/>
          <w:bCs/>
          <w:lang w:val="en-US" w:eastAsia="zh-CN"/>
        </w:rPr>
        <w:t>If</w:t>
      </w:r>
      <w:r w:rsidR="00903859">
        <w:rPr>
          <w:rFonts w:eastAsia="宋体" w:hint="eastAsia"/>
          <w:bCs/>
          <w:lang w:val="en-US" w:eastAsia="zh-CN"/>
        </w:rPr>
        <w:t xml:space="preserve"> the UE fails the 2step RACH more than a configured MAX number, UE should fall back to 4step RACH </w:t>
      </w:r>
      <w:r w:rsidR="009F766C">
        <w:rPr>
          <w:rFonts w:eastAsia="宋体" w:hint="eastAsia"/>
          <w:bCs/>
          <w:lang w:val="en-US" w:eastAsia="zh-CN"/>
        </w:rPr>
        <w:t>procedure completely</w:t>
      </w:r>
      <w:r w:rsidR="00903859">
        <w:rPr>
          <w:rFonts w:eastAsia="宋体" w:hint="eastAsia"/>
          <w:bCs/>
          <w:lang w:val="en-US" w:eastAsia="zh-CN"/>
        </w:rPr>
        <w:t>.</w:t>
      </w:r>
    </w:p>
    <w:p w14:paraId="58DE0BF5" w14:textId="0F609DCE" w:rsidR="00903859" w:rsidRDefault="00903859">
      <w:pPr>
        <w:spacing w:before="100" w:beforeAutospacing="1" w:after="100" w:afterAutospacing="1" w:line="288" w:lineRule="auto"/>
        <w:jc w:val="both"/>
        <w:rPr>
          <w:rFonts w:eastAsia="宋体"/>
          <w:bCs/>
          <w:lang w:val="en-US" w:eastAsia="zh-CN"/>
        </w:rPr>
      </w:pPr>
      <w:r>
        <w:rPr>
          <w:rFonts w:eastAsia="宋体"/>
          <w:bCs/>
          <w:lang w:val="en-US" w:eastAsia="zh-CN"/>
        </w:rPr>
        <w:t>T</w:t>
      </w:r>
      <w:r>
        <w:rPr>
          <w:rFonts w:eastAsia="宋体" w:hint="eastAsia"/>
          <w:bCs/>
          <w:lang w:val="en-US" w:eastAsia="zh-CN"/>
        </w:rPr>
        <w:t xml:space="preserve">he reason to allow UE to fall back to 4step RACH to </w:t>
      </w:r>
      <w:r>
        <w:rPr>
          <w:rFonts w:eastAsia="宋体"/>
          <w:bCs/>
          <w:lang w:val="en-US" w:eastAsia="zh-CN"/>
        </w:rPr>
        <w:t>transmit</w:t>
      </w:r>
      <w:r>
        <w:rPr>
          <w:rFonts w:eastAsia="宋体" w:hint="eastAsia"/>
          <w:bCs/>
          <w:lang w:val="en-US" w:eastAsia="zh-CN"/>
        </w:rPr>
        <w:t xml:space="preserve"> msg.3 in one 2step RACH attempt is that since the preamble sent by UE is detected (even though sometimes it</w:t>
      </w:r>
      <w:r>
        <w:rPr>
          <w:rFonts w:eastAsia="宋体"/>
          <w:bCs/>
          <w:lang w:val="en-US" w:eastAsia="zh-CN"/>
        </w:rPr>
        <w:t>’</w:t>
      </w:r>
      <w:r>
        <w:rPr>
          <w:rFonts w:eastAsia="宋体" w:hint="eastAsia"/>
          <w:bCs/>
          <w:lang w:val="en-US" w:eastAsia="zh-CN"/>
        </w:rPr>
        <w:t xml:space="preserve">s still within a </w:t>
      </w:r>
      <w:r>
        <w:rPr>
          <w:rFonts w:eastAsia="宋体"/>
          <w:bCs/>
          <w:lang w:val="en-US" w:eastAsia="zh-CN"/>
        </w:rPr>
        <w:t>contention</w:t>
      </w:r>
      <w:r>
        <w:rPr>
          <w:rFonts w:eastAsia="宋体" w:hint="eastAsia"/>
          <w:bCs/>
          <w:lang w:val="en-US" w:eastAsia="zh-CN"/>
        </w:rPr>
        <w:t xml:space="preserve"> between several UEs selecting the same preamble and RO), it</w:t>
      </w:r>
      <w:r>
        <w:rPr>
          <w:rFonts w:eastAsia="宋体"/>
          <w:bCs/>
          <w:lang w:val="en-US" w:eastAsia="zh-CN"/>
        </w:rPr>
        <w:t>’</w:t>
      </w:r>
      <w:r>
        <w:rPr>
          <w:rFonts w:eastAsia="宋体" w:hint="eastAsia"/>
          <w:bCs/>
          <w:lang w:val="en-US" w:eastAsia="zh-CN"/>
        </w:rPr>
        <w:t xml:space="preserve">s worth trying to allow the </w:t>
      </w:r>
      <w:r w:rsidR="00F53E1B">
        <w:rPr>
          <w:rFonts w:eastAsia="宋体" w:hint="eastAsia"/>
          <w:bCs/>
          <w:lang w:val="en-US" w:eastAsia="zh-CN"/>
        </w:rPr>
        <w:t>follow-up</w:t>
      </w:r>
      <w:r>
        <w:rPr>
          <w:rFonts w:eastAsia="宋体" w:hint="eastAsia"/>
          <w:bCs/>
          <w:lang w:val="en-US" w:eastAsia="zh-CN"/>
        </w:rPr>
        <w:t xml:space="preserve"> msg. 3 transmission to solve the contention resolution. </w:t>
      </w:r>
      <w:r>
        <w:rPr>
          <w:rFonts w:eastAsia="宋体"/>
          <w:bCs/>
          <w:lang w:val="en-US" w:eastAsia="zh-CN"/>
        </w:rPr>
        <w:t>O</w:t>
      </w:r>
      <w:r>
        <w:rPr>
          <w:rFonts w:eastAsia="宋体" w:hint="eastAsia"/>
          <w:bCs/>
          <w:lang w:val="en-US" w:eastAsia="zh-CN"/>
        </w:rPr>
        <w:t>therwise, the UE needs to face the contention on</w:t>
      </w:r>
      <w:r w:rsidR="003C679F">
        <w:rPr>
          <w:rFonts w:eastAsia="宋体" w:hint="eastAsia"/>
          <w:bCs/>
          <w:lang w:val="en-US" w:eastAsia="zh-CN"/>
        </w:rPr>
        <w:t xml:space="preserve"> both</w:t>
      </w:r>
      <w:r>
        <w:rPr>
          <w:rFonts w:eastAsia="宋体" w:hint="eastAsia"/>
          <w:bCs/>
          <w:lang w:val="en-US" w:eastAsia="zh-CN"/>
        </w:rPr>
        <w:t xml:space="preserve"> preamble and PUSCH for </w:t>
      </w:r>
      <w:proofErr w:type="spellStart"/>
      <w:r>
        <w:rPr>
          <w:rFonts w:eastAsia="宋体" w:hint="eastAsia"/>
          <w:bCs/>
          <w:lang w:val="en-US" w:eastAsia="zh-CN"/>
        </w:rPr>
        <w:t>msgA</w:t>
      </w:r>
      <w:proofErr w:type="spellEnd"/>
      <w:r>
        <w:rPr>
          <w:rFonts w:eastAsia="宋体" w:hint="eastAsia"/>
          <w:bCs/>
          <w:lang w:val="en-US" w:eastAsia="zh-CN"/>
        </w:rPr>
        <w:t xml:space="preserve"> again. </w:t>
      </w:r>
    </w:p>
    <w:p w14:paraId="768CABA8" w14:textId="74FBF743" w:rsidR="00903859" w:rsidRDefault="00903859">
      <w:pPr>
        <w:spacing w:before="100" w:beforeAutospacing="1" w:after="100" w:afterAutospacing="1" w:line="288" w:lineRule="auto"/>
        <w:jc w:val="both"/>
        <w:rPr>
          <w:rFonts w:eastAsia="宋体"/>
          <w:b/>
          <w:bCs/>
          <w:i/>
          <w:lang w:val="en-US" w:eastAsia="zh-CN"/>
        </w:rPr>
      </w:pPr>
      <w:r w:rsidRPr="00903859">
        <w:rPr>
          <w:rFonts w:eastAsia="宋体"/>
          <w:b/>
          <w:bCs/>
          <w:i/>
          <w:lang w:val="en-US" w:eastAsia="zh-CN"/>
        </w:rPr>
        <w:t>P</w:t>
      </w:r>
      <w:r w:rsidRPr="00903859">
        <w:rPr>
          <w:rFonts w:eastAsia="宋体" w:hint="eastAsia"/>
          <w:b/>
          <w:bCs/>
          <w:i/>
          <w:lang w:val="en-US" w:eastAsia="zh-CN"/>
        </w:rPr>
        <w:t xml:space="preserve">roposal </w:t>
      </w:r>
      <w:r w:rsidR="00CF0B88">
        <w:rPr>
          <w:rFonts w:eastAsia="宋体" w:hint="eastAsia"/>
          <w:b/>
          <w:bCs/>
          <w:i/>
          <w:lang w:val="en-US" w:eastAsia="zh-CN"/>
        </w:rPr>
        <w:t>13</w:t>
      </w:r>
      <w:r w:rsidRPr="00903859">
        <w:rPr>
          <w:rFonts w:eastAsia="宋体" w:hint="eastAsia"/>
          <w:b/>
          <w:bCs/>
          <w:i/>
          <w:lang w:val="en-US" w:eastAsia="zh-CN"/>
        </w:rPr>
        <w:t xml:space="preserve">: </w:t>
      </w:r>
      <w:r w:rsidR="003C679F">
        <w:rPr>
          <w:rFonts w:eastAsia="宋体" w:hint="eastAsia"/>
          <w:b/>
          <w:bCs/>
          <w:i/>
          <w:lang w:val="en-US" w:eastAsia="zh-CN"/>
        </w:rPr>
        <w:t>A</w:t>
      </w:r>
      <w:r w:rsidRPr="00903859">
        <w:rPr>
          <w:rFonts w:eastAsia="宋体" w:hint="eastAsia"/>
          <w:b/>
          <w:bCs/>
          <w:i/>
          <w:lang w:val="en-US" w:eastAsia="zh-CN"/>
        </w:rPr>
        <w:t xml:space="preserve">llowing UE to fall back to 4step RACH to </w:t>
      </w:r>
      <w:r w:rsidRPr="00903859">
        <w:rPr>
          <w:rFonts w:eastAsia="宋体"/>
          <w:b/>
          <w:bCs/>
          <w:i/>
          <w:lang w:val="en-US" w:eastAsia="zh-CN"/>
        </w:rPr>
        <w:t>transmit</w:t>
      </w:r>
      <w:r w:rsidRPr="00903859">
        <w:rPr>
          <w:rFonts w:eastAsia="宋体" w:hint="eastAsia"/>
          <w:b/>
          <w:bCs/>
          <w:i/>
          <w:lang w:val="en-US" w:eastAsia="zh-CN"/>
        </w:rPr>
        <w:t xml:space="preserve"> msg.3 in one 2step RACH attempt if </w:t>
      </w:r>
      <w:r w:rsidR="003C679F">
        <w:rPr>
          <w:rFonts w:eastAsia="宋体" w:hint="eastAsia"/>
          <w:b/>
          <w:bCs/>
          <w:i/>
          <w:lang w:val="en-US" w:eastAsia="zh-CN"/>
        </w:rPr>
        <w:t>the</w:t>
      </w:r>
      <w:r w:rsidRPr="00903859">
        <w:rPr>
          <w:rFonts w:eastAsia="宋体" w:hint="eastAsia"/>
          <w:b/>
          <w:bCs/>
          <w:i/>
          <w:lang w:val="en-US" w:eastAsia="zh-CN"/>
        </w:rPr>
        <w:t xml:space="preserve"> </w:t>
      </w:r>
      <w:r w:rsidR="003C679F">
        <w:rPr>
          <w:rFonts w:eastAsia="宋体" w:hint="eastAsia"/>
          <w:b/>
          <w:bCs/>
          <w:i/>
          <w:lang w:val="en-US" w:eastAsia="zh-CN"/>
        </w:rPr>
        <w:t>transmitted</w:t>
      </w:r>
      <w:r w:rsidR="003C679F" w:rsidRPr="00903859">
        <w:rPr>
          <w:rFonts w:eastAsia="宋体" w:hint="eastAsia"/>
          <w:b/>
          <w:bCs/>
          <w:i/>
          <w:lang w:val="en-US" w:eastAsia="zh-CN"/>
        </w:rPr>
        <w:t xml:space="preserve"> </w:t>
      </w:r>
      <w:r w:rsidRPr="00903859">
        <w:rPr>
          <w:rFonts w:eastAsia="宋体" w:hint="eastAsia"/>
          <w:b/>
          <w:bCs/>
          <w:i/>
          <w:lang w:val="en-US" w:eastAsia="zh-CN"/>
        </w:rPr>
        <w:t>preamble is detected</w:t>
      </w:r>
      <w:r w:rsidR="003C679F">
        <w:rPr>
          <w:rFonts w:eastAsia="宋体" w:hint="eastAsia"/>
          <w:b/>
          <w:bCs/>
          <w:i/>
          <w:lang w:val="en-US" w:eastAsia="zh-CN"/>
        </w:rPr>
        <w:t xml:space="preserve">, </w:t>
      </w:r>
      <w:r w:rsidRPr="00903859">
        <w:rPr>
          <w:rFonts w:eastAsia="宋体" w:hint="eastAsia"/>
          <w:b/>
          <w:bCs/>
          <w:i/>
          <w:lang w:val="en-US" w:eastAsia="zh-CN"/>
        </w:rPr>
        <w:t>PUSCH</w:t>
      </w:r>
      <w:r w:rsidR="003C679F">
        <w:rPr>
          <w:rFonts w:eastAsia="宋体" w:hint="eastAsia"/>
          <w:b/>
          <w:bCs/>
          <w:i/>
          <w:lang w:val="en-US" w:eastAsia="zh-CN"/>
        </w:rPr>
        <w:t xml:space="preserve"> transmission</w:t>
      </w:r>
      <w:r w:rsidRPr="00903859">
        <w:rPr>
          <w:rFonts w:eastAsia="宋体" w:hint="eastAsia"/>
          <w:b/>
          <w:bCs/>
          <w:i/>
          <w:lang w:val="en-US" w:eastAsia="zh-CN"/>
        </w:rPr>
        <w:t xml:space="preserve"> fails and other</w:t>
      </w:r>
      <w:r w:rsidR="003C679F">
        <w:rPr>
          <w:rFonts w:eastAsia="宋体" w:hint="eastAsia"/>
          <w:b/>
          <w:bCs/>
          <w:i/>
          <w:lang w:val="en-US" w:eastAsia="zh-CN"/>
        </w:rPr>
        <w:t xml:space="preserve"> UE</w:t>
      </w:r>
      <w:r w:rsidRPr="00903859">
        <w:rPr>
          <w:rFonts w:eastAsia="宋体" w:hint="eastAsia"/>
          <w:b/>
          <w:bCs/>
          <w:i/>
          <w:lang w:val="en-US" w:eastAsia="zh-CN"/>
        </w:rPr>
        <w:t>s</w:t>
      </w:r>
      <w:r w:rsidRPr="00903859">
        <w:rPr>
          <w:rFonts w:eastAsia="宋体"/>
          <w:b/>
          <w:bCs/>
          <w:i/>
          <w:lang w:val="en-US" w:eastAsia="zh-CN"/>
        </w:rPr>
        <w:t>’</w:t>
      </w:r>
      <w:r w:rsidRPr="00903859">
        <w:rPr>
          <w:rFonts w:eastAsia="宋体" w:hint="eastAsia"/>
          <w:b/>
          <w:bCs/>
          <w:i/>
          <w:lang w:val="en-US" w:eastAsia="zh-CN"/>
        </w:rPr>
        <w:t xml:space="preserve"> PUSCH also fails</w:t>
      </w:r>
      <w:r w:rsidR="002F37B7">
        <w:rPr>
          <w:rFonts w:eastAsia="宋体" w:hint="eastAsia"/>
          <w:b/>
          <w:bCs/>
          <w:i/>
          <w:lang w:val="en-US" w:eastAsia="zh-CN"/>
        </w:rPr>
        <w:t xml:space="preserve"> (i.e., </w:t>
      </w:r>
      <w:r w:rsidR="002F37B7" w:rsidRPr="00D9550D">
        <w:rPr>
          <w:rFonts w:eastAsia="宋体"/>
          <w:b/>
          <w:bCs/>
          <w:i/>
          <w:lang w:val="en-US" w:eastAsia="zh-CN"/>
        </w:rPr>
        <w:t>no contention resolution ID</w:t>
      </w:r>
      <w:r w:rsidR="002F37B7">
        <w:rPr>
          <w:rFonts w:eastAsia="宋体" w:hint="eastAsia"/>
          <w:b/>
          <w:bCs/>
          <w:i/>
          <w:lang w:val="en-US" w:eastAsia="zh-CN"/>
        </w:rPr>
        <w:t>)</w:t>
      </w:r>
      <w:r w:rsidRPr="00903859">
        <w:rPr>
          <w:rFonts w:eastAsia="宋体" w:hint="eastAsia"/>
          <w:b/>
          <w:bCs/>
          <w:i/>
          <w:lang w:val="en-US" w:eastAsia="zh-CN"/>
        </w:rPr>
        <w:t>.</w:t>
      </w:r>
    </w:p>
    <w:p w14:paraId="3950130D" w14:textId="0149C9AB" w:rsidR="00903859" w:rsidRPr="00903859" w:rsidRDefault="00903859">
      <w:pPr>
        <w:spacing w:before="100" w:beforeAutospacing="1" w:after="100" w:afterAutospacing="1" w:line="288" w:lineRule="auto"/>
        <w:jc w:val="both"/>
        <w:rPr>
          <w:rFonts w:eastAsia="宋体"/>
          <w:b/>
          <w:bCs/>
          <w:i/>
          <w:lang w:val="en-US" w:eastAsia="zh-CN"/>
        </w:rPr>
      </w:pPr>
      <w:r>
        <w:rPr>
          <w:rFonts w:eastAsia="宋体"/>
          <w:b/>
          <w:bCs/>
          <w:i/>
          <w:lang w:val="en-US" w:eastAsia="zh-CN"/>
        </w:rPr>
        <w:lastRenderedPageBreak/>
        <w:t>P</w:t>
      </w:r>
      <w:r>
        <w:rPr>
          <w:rFonts w:eastAsia="宋体" w:hint="eastAsia"/>
          <w:b/>
          <w:bCs/>
          <w:i/>
          <w:lang w:val="en-US" w:eastAsia="zh-CN"/>
        </w:rPr>
        <w:t xml:space="preserve">roposal </w:t>
      </w:r>
      <w:r w:rsidR="00CF0B88">
        <w:rPr>
          <w:rFonts w:eastAsia="宋体" w:hint="eastAsia"/>
          <w:b/>
          <w:bCs/>
          <w:i/>
          <w:lang w:val="en-US" w:eastAsia="zh-CN"/>
        </w:rPr>
        <w:t>14</w:t>
      </w:r>
      <w:r>
        <w:rPr>
          <w:rFonts w:eastAsia="宋体" w:hint="eastAsia"/>
          <w:b/>
          <w:bCs/>
          <w:i/>
          <w:lang w:val="en-US" w:eastAsia="zh-CN"/>
        </w:rPr>
        <w:t xml:space="preserve">: </w:t>
      </w:r>
      <w:r w:rsidR="002F37B7">
        <w:rPr>
          <w:rFonts w:eastAsia="宋体" w:hint="eastAsia"/>
          <w:b/>
          <w:bCs/>
          <w:i/>
          <w:lang w:val="en-US" w:eastAsia="zh-CN"/>
        </w:rPr>
        <w:t xml:space="preserve">Fallback </w:t>
      </w:r>
      <w:r>
        <w:rPr>
          <w:rFonts w:eastAsia="宋体" w:hint="eastAsia"/>
          <w:b/>
          <w:bCs/>
          <w:i/>
          <w:lang w:val="en-US" w:eastAsia="zh-CN"/>
        </w:rPr>
        <w:t xml:space="preserve">to 4step RACH procedure </w:t>
      </w:r>
      <w:r w:rsidR="008124B1">
        <w:rPr>
          <w:rFonts w:eastAsia="宋体" w:hint="eastAsia"/>
          <w:b/>
          <w:bCs/>
          <w:i/>
          <w:lang w:val="en-US" w:eastAsia="zh-CN"/>
        </w:rPr>
        <w:t xml:space="preserve">when 2step RACH failure exceeds a </w:t>
      </w:r>
      <w:r w:rsidR="008124B1">
        <w:rPr>
          <w:rFonts w:eastAsia="宋体"/>
          <w:b/>
          <w:bCs/>
          <w:i/>
          <w:lang w:val="en-US" w:eastAsia="zh-CN"/>
        </w:rPr>
        <w:t>preconfigured</w:t>
      </w:r>
      <w:r w:rsidR="008124B1">
        <w:rPr>
          <w:rFonts w:eastAsia="宋体" w:hint="eastAsia"/>
          <w:b/>
          <w:bCs/>
          <w:i/>
          <w:lang w:val="en-US" w:eastAsia="zh-CN"/>
        </w:rPr>
        <w:t xml:space="preserve"> value</w:t>
      </w:r>
      <w:r>
        <w:rPr>
          <w:rFonts w:eastAsia="宋体" w:hint="eastAsia"/>
          <w:b/>
          <w:bCs/>
          <w:i/>
          <w:lang w:val="en-US" w:eastAsia="zh-CN"/>
        </w:rPr>
        <w:t xml:space="preserve"> should be </w:t>
      </w:r>
      <w:r>
        <w:rPr>
          <w:rFonts w:eastAsia="宋体"/>
          <w:b/>
          <w:bCs/>
          <w:i/>
          <w:lang w:val="en-US" w:eastAsia="zh-CN"/>
        </w:rPr>
        <w:t>supported</w:t>
      </w:r>
      <w:r w:rsidR="008124B1">
        <w:rPr>
          <w:rFonts w:eastAsia="宋体" w:hint="eastAsia"/>
          <w:b/>
          <w:bCs/>
          <w:i/>
          <w:lang w:val="en-US" w:eastAsia="zh-CN"/>
        </w:rPr>
        <w:t>.</w:t>
      </w:r>
    </w:p>
    <w:p w14:paraId="7039D56D" w14:textId="37AA8AF8" w:rsidR="00815493" w:rsidRPr="006F5362" w:rsidRDefault="00815493" w:rsidP="00D9550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eastAsia="ja-JP"/>
        </w:rPr>
      </w:pPr>
      <w:r w:rsidRPr="006F5362">
        <w:rPr>
          <w:lang w:val="en-US" w:eastAsia="ja-JP"/>
        </w:rPr>
        <w:t>Conclusion</w:t>
      </w:r>
    </w:p>
    <w:p w14:paraId="721E762D" w14:textId="77777777" w:rsidR="00815493" w:rsidRDefault="00815493" w:rsidP="00D9550D">
      <w:pPr>
        <w:spacing w:line="288" w:lineRule="auto"/>
      </w:pPr>
      <w:r w:rsidRPr="00031EF0">
        <w:t xml:space="preserve">The </w:t>
      </w:r>
      <w:r>
        <w:t>proposals made in this contribution are summarized below:</w:t>
      </w:r>
    </w:p>
    <w:p w14:paraId="2DA1BD8E" w14:textId="782FF79A" w:rsidR="002F37B7" w:rsidRPr="0003133C" w:rsidRDefault="00CF0B88">
      <w:pPr>
        <w:spacing w:before="100" w:beforeAutospacing="1" w:after="100" w:afterAutospacing="1" w:line="288" w:lineRule="auto"/>
        <w:jc w:val="both"/>
        <w:rPr>
          <w:rFonts w:eastAsia="宋体"/>
          <w:b/>
          <w:bCs/>
          <w:i/>
          <w:lang w:val="en-US" w:eastAsia="zh-CN"/>
        </w:rPr>
      </w:pPr>
      <w:r w:rsidRPr="0003133C">
        <w:rPr>
          <w:rFonts w:eastAsia="宋体" w:hint="eastAsia"/>
          <w:b/>
          <w:bCs/>
          <w:i/>
          <w:lang w:val="en-US" w:eastAsia="zh-CN"/>
        </w:rPr>
        <w:t xml:space="preserve">Proposal 1: </w:t>
      </w:r>
      <w:proofErr w:type="gramStart"/>
      <w:r>
        <w:rPr>
          <w:rFonts w:eastAsia="宋体" w:hint="eastAsia"/>
          <w:b/>
          <w:bCs/>
          <w:i/>
          <w:lang w:val="en-US" w:eastAsia="zh-CN"/>
        </w:rPr>
        <w:t>a</w:t>
      </w:r>
      <w:proofErr w:type="gramEnd"/>
      <w:r>
        <w:rPr>
          <w:rFonts w:eastAsia="宋体" w:hint="eastAsia"/>
          <w:b/>
          <w:bCs/>
          <w:i/>
          <w:lang w:val="en-US" w:eastAsia="zh-CN"/>
        </w:rPr>
        <w:t xml:space="preserve"> </w:t>
      </w:r>
      <w:proofErr w:type="spellStart"/>
      <w:r>
        <w:rPr>
          <w:rFonts w:eastAsia="宋体" w:hint="eastAsia"/>
          <w:b/>
          <w:bCs/>
          <w:i/>
          <w:lang w:val="en-US" w:eastAsia="zh-CN"/>
        </w:rPr>
        <w:t>RSRP_threshold</w:t>
      </w:r>
      <w:proofErr w:type="spellEnd"/>
      <w:r>
        <w:rPr>
          <w:rFonts w:eastAsia="宋体" w:hint="eastAsia"/>
          <w:b/>
          <w:bCs/>
          <w:i/>
          <w:lang w:val="en-US" w:eastAsia="zh-CN"/>
        </w:rPr>
        <w:t xml:space="preserve"> of SSB is provided to </w:t>
      </w:r>
      <w:r w:rsidRPr="0003133C">
        <w:rPr>
          <w:rFonts w:eastAsia="宋体" w:hint="eastAsia"/>
          <w:b/>
          <w:bCs/>
          <w:i/>
          <w:lang w:val="en-US" w:eastAsia="zh-CN"/>
        </w:rPr>
        <w:t xml:space="preserve">UE </w:t>
      </w:r>
      <w:r>
        <w:rPr>
          <w:rFonts w:eastAsia="宋体" w:hint="eastAsia"/>
          <w:b/>
          <w:bCs/>
          <w:i/>
          <w:lang w:val="en-US" w:eastAsia="zh-CN"/>
        </w:rPr>
        <w:t xml:space="preserve">to select </w:t>
      </w:r>
      <w:r w:rsidRPr="0003133C">
        <w:rPr>
          <w:rFonts w:eastAsia="宋体" w:hint="eastAsia"/>
          <w:b/>
          <w:bCs/>
          <w:i/>
          <w:lang w:val="en-US" w:eastAsia="zh-CN"/>
        </w:rPr>
        <w:t xml:space="preserve">whether </w:t>
      </w:r>
      <w:r>
        <w:rPr>
          <w:rFonts w:eastAsia="宋体" w:hint="eastAsia"/>
          <w:b/>
          <w:bCs/>
          <w:i/>
          <w:lang w:val="en-US" w:eastAsia="zh-CN"/>
        </w:rPr>
        <w:t xml:space="preserve">to </w:t>
      </w:r>
      <w:r w:rsidRPr="0003133C">
        <w:rPr>
          <w:rFonts w:eastAsia="宋体" w:hint="eastAsia"/>
          <w:b/>
          <w:bCs/>
          <w:i/>
          <w:lang w:val="en-US" w:eastAsia="zh-CN"/>
        </w:rPr>
        <w:t>initiate 2step RACH or 4step RACH.</w:t>
      </w:r>
    </w:p>
    <w:p w14:paraId="33CCB312" w14:textId="5634FF91" w:rsidR="00CF0B88" w:rsidRPr="00495EB2" w:rsidRDefault="00CF0B88" w:rsidP="00CF0B88">
      <w:pPr>
        <w:spacing w:before="100" w:beforeAutospacing="1" w:after="100" w:afterAutospacing="1" w:line="288" w:lineRule="auto"/>
        <w:jc w:val="both"/>
        <w:rPr>
          <w:rFonts w:eastAsia="宋体"/>
          <w:b/>
          <w:bCs/>
          <w:i/>
          <w:lang w:val="en-US" w:eastAsia="zh-CN"/>
        </w:rPr>
      </w:pPr>
      <w:r w:rsidRPr="00495EB2">
        <w:rPr>
          <w:rFonts w:eastAsia="宋体" w:hint="eastAsia"/>
          <w:b/>
          <w:bCs/>
          <w:i/>
          <w:lang w:val="en-US" w:eastAsia="zh-CN"/>
        </w:rPr>
        <w:t xml:space="preserve">Proposal 2: </w:t>
      </w:r>
      <w:r w:rsidRPr="00495EB2">
        <w:rPr>
          <w:rFonts w:eastAsia="宋体"/>
          <w:b/>
          <w:bCs/>
          <w:i/>
          <w:lang w:val="en-US" w:eastAsia="zh-CN"/>
        </w:rPr>
        <w:t>the granularity of the TA command</w:t>
      </w:r>
      <w:r w:rsidRPr="00495EB2">
        <w:rPr>
          <w:rFonts w:eastAsia="宋体" w:hint="eastAsia"/>
          <w:b/>
          <w:bCs/>
          <w:i/>
          <w:lang w:val="en-US" w:eastAsia="zh-CN"/>
        </w:rPr>
        <w:t xml:space="preserve"> in </w:t>
      </w:r>
      <w:proofErr w:type="spellStart"/>
      <w:r w:rsidRPr="00495EB2">
        <w:rPr>
          <w:rFonts w:eastAsia="宋体" w:hint="eastAsia"/>
          <w:b/>
          <w:bCs/>
          <w:i/>
          <w:lang w:val="en-US" w:eastAsia="zh-CN"/>
        </w:rPr>
        <w:t>msgB</w:t>
      </w:r>
      <w:proofErr w:type="spellEnd"/>
      <w:r w:rsidRPr="00495EB2">
        <w:rPr>
          <w:rFonts w:eastAsia="宋体" w:hint="eastAsia"/>
          <w:b/>
          <w:bCs/>
          <w:i/>
          <w:lang w:val="en-US" w:eastAsia="zh-CN"/>
        </w:rPr>
        <w:t xml:space="preserve"> is determined by the same table for </w:t>
      </w:r>
      <w:r w:rsidRPr="00495EB2">
        <w:rPr>
          <w:rFonts w:eastAsia="宋体"/>
          <w:b/>
          <w:bCs/>
          <w:i/>
          <w:lang w:val="en-US" w:eastAsia="zh-CN"/>
        </w:rPr>
        <w:t>the granularity of the TA command</w:t>
      </w:r>
      <w:r w:rsidRPr="00495EB2">
        <w:rPr>
          <w:rFonts w:eastAsia="宋体" w:hint="eastAsia"/>
          <w:b/>
          <w:bCs/>
          <w:i/>
          <w:lang w:val="en-US" w:eastAsia="zh-CN"/>
        </w:rPr>
        <w:t xml:space="preserve"> in </w:t>
      </w:r>
      <w:r w:rsidR="00EF28A7">
        <w:rPr>
          <w:rFonts w:eastAsia="宋体" w:hint="eastAsia"/>
          <w:b/>
          <w:bCs/>
          <w:i/>
          <w:lang w:val="en-US" w:eastAsia="zh-CN"/>
        </w:rPr>
        <w:t xml:space="preserve">4step RACH </w:t>
      </w:r>
      <w:r w:rsidRPr="00495EB2">
        <w:rPr>
          <w:rFonts w:eastAsia="宋体" w:hint="eastAsia"/>
          <w:b/>
          <w:bCs/>
          <w:i/>
          <w:lang w:val="en-US" w:eastAsia="zh-CN"/>
        </w:rPr>
        <w:t>RAR with the s</w:t>
      </w:r>
      <w:r w:rsidRPr="00495EB2">
        <w:rPr>
          <w:rFonts w:eastAsia="宋体"/>
          <w:b/>
          <w:bCs/>
          <w:i/>
          <w:lang w:val="en-US" w:eastAsia="zh-CN"/>
        </w:rPr>
        <w:t xml:space="preserve">ubcarrier </w:t>
      </w:r>
      <w:r w:rsidRPr="00495EB2">
        <w:rPr>
          <w:rFonts w:eastAsia="宋体" w:hint="eastAsia"/>
          <w:b/>
          <w:bCs/>
          <w:i/>
          <w:lang w:val="en-US" w:eastAsia="zh-CN"/>
        </w:rPr>
        <w:t>s</w:t>
      </w:r>
      <w:r w:rsidRPr="00495EB2">
        <w:rPr>
          <w:rFonts w:eastAsia="宋体"/>
          <w:b/>
          <w:bCs/>
          <w:i/>
          <w:lang w:val="en-US" w:eastAsia="zh-CN"/>
        </w:rPr>
        <w:t>pacing (kHz)</w:t>
      </w:r>
      <w:r w:rsidRPr="00495EB2">
        <w:rPr>
          <w:rFonts w:eastAsia="宋体" w:hint="eastAsia"/>
          <w:b/>
          <w:bCs/>
          <w:i/>
          <w:lang w:val="en-US" w:eastAsia="zh-CN"/>
        </w:rPr>
        <w:t xml:space="preserve"> value is based on the UL BWP SCS.</w:t>
      </w:r>
    </w:p>
    <w:p w14:paraId="3EA9797C" w14:textId="77777777" w:rsidR="00CF0B88" w:rsidRPr="00495EB2" w:rsidRDefault="00CF0B88" w:rsidP="00CF0B88">
      <w:pPr>
        <w:spacing w:before="100" w:beforeAutospacing="1" w:after="100" w:afterAutospacing="1" w:line="288" w:lineRule="auto"/>
        <w:jc w:val="both"/>
        <w:rPr>
          <w:rFonts w:eastAsia="宋体"/>
          <w:b/>
          <w:bCs/>
          <w:i/>
          <w:lang w:val="en-US" w:eastAsia="zh-CN"/>
        </w:rPr>
      </w:pPr>
      <w:r w:rsidRPr="00495EB2">
        <w:rPr>
          <w:rFonts w:eastAsia="宋体"/>
          <w:b/>
          <w:bCs/>
          <w:i/>
          <w:lang w:val="en-US" w:eastAsia="zh-CN"/>
        </w:rPr>
        <w:t>P</w:t>
      </w:r>
      <w:r w:rsidRPr="00495EB2">
        <w:rPr>
          <w:rFonts w:eastAsia="宋体" w:hint="eastAsia"/>
          <w:b/>
          <w:bCs/>
          <w:i/>
          <w:lang w:val="en-US" w:eastAsia="zh-CN"/>
        </w:rPr>
        <w:t xml:space="preserve">roposal 3: </w:t>
      </w:r>
      <w:r w:rsidRPr="00495EB2">
        <w:rPr>
          <w:rFonts w:eastAsia="宋体"/>
          <w:b/>
          <w:bCs/>
          <w:i/>
          <w:lang w:val="en-US" w:eastAsia="zh-CN"/>
        </w:rPr>
        <w:t>The corresponding power control parameter of 2-step RACH preamble follows that of 4-step RACH preamble.</w:t>
      </w:r>
    </w:p>
    <w:p w14:paraId="60B2E8D0" w14:textId="77777777" w:rsidR="00CF0B88" w:rsidRDefault="00CF0B88" w:rsidP="00CF0B88">
      <w:pPr>
        <w:spacing w:before="100" w:beforeAutospacing="1" w:after="100" w:afterAutospacing="1" w:line="288" w:lineRule="auto"/>
        <w:jc w:val="both"/>
        <w:rPr>
          <w:rFonts w:eastAsia="宋体"/>
          <w:b/>
          <w:bCs/>
          <w:i/>
          <w:lang w:val="en-US" w:eastAsia="zh-CN"/>
        </w:rPr>
      </w:pPr>
      <w:r w:rsidRPr="009414AC">
        <w:rPr>
          <w:rFonts w:eastAsia="宋体"/>
          <w:b/>
          <w:bCs/>
          <w:i/>
          <w:lang w:val="en-US" w:eastAsia="zh-CN"/>
        </w:rPr>
        <w:t>P</w:t>
      </w:r>
      <w:r w:rsidRPr="009414AC">
        <w:rPr>
          <w:rFonts w:eastAsia="宋体" w:hint="eastAsia"/>
          <w:b/>
          <w:bCs/>
          <w:i/>
          <w:lang w:val="en-US" w:eastAsia="zh-CN"/>
        </w:rPr>
        <w:t xml:space="preserve">roposal </w:t>
      </w:r>
      <w:r>
        <w:rPr>
          <w:rFonts w:eastAsia="宋体" w:hint="eastAsia"/>
          <w:b/>
          <w:bCs/>
          <w:i/>
          <w:lang w:val="en-US" w:eastAsia="zh-CN"/>
        </w:rPr>
        <w:t>4</w:t>
      </w:r>
      <w:r w:rsidRPr="00495EB2">
        <w:rPr>
          <w:rFonts w:eastAsia="宋体" w:hint="eastAsia"/>
          <w:b/>
          <w:bCs/>
          <w:i/>
          <w:lang w:val="en-US" w:eastAsia="zh-CN"/>
        </w:rPr>
        <w:t xml:space="preserve">: The </w:t>
      </w:r>
      <w:r w:rsidRPr="00495EB2">
        <w:rPr>
          <w:rFonts w:eastAsia="宋体"/>
          <w:b/>
          <w:bCs/>
          <w:i/>
          <w:lang w:val="en-US" w:eastAsia="zh-CN"/>
        </w:rPr>
        <w:sym w:font="Symbol" w:char="F044"/>
      </w:r>
      <w:r w:rsidRPr="00495EB2">
        <w:rPr>
          <w:rFonts w:eastAsia="宋体"/>
          <w:b/>
          <w:bCs/>
          <w:i/>
          <w:iCs/>
          <w:lang w:val="en-US" w:eastAsia="zh-CN"/>
        </w:rPr>
        <w:t>PREAMBLE</w:t>
      </w:r>
      <w:r w:rsidRPr="00495EB2">
        <w:rPr>
          <w:rFonts w:eastAsia="宋体"/>
          <w:b/>
          <w:bCs/>
          <w:i/>
          <w:lang w:val="en-US" w:eastAsia="zh-CN"/>
        </w:rPr>
        <w:t xml:space="preserve">_ </w:t>
      </w:r>
      <w:r w:rsidRPr="00495EB2">
        <w:rPr>
          <w:rFonts w:eastAsia="宋体"/>
          <w:b/>
          <w:bCs/>
          <w:i/>
          <w:iCs/>
          <w:lang w:val="en-US" w:eastAsia="zh-CN"/>
        </w:rPr>
        <w:t>Msg</w:t>
      </w:r>
      <w:r w:rsidRPr="00495EB2">
        <w:rPr>
          <w:rFonts w:eastAsia="宋体"/>
          <w:b/>
          <w:bCs/>
          <w:i/>
          <w:lang w:val="en-US" w:eastAsia="zh-CN"/>
        </w:rPr>
        <w:t>3</w:t>
      </w:r>
      <w:r w:rsidRPr="00495EB2">
        <w:rPr>
          <w:rFonts w:eastAsia="宋体" w:hint="eastAsia"/>
          <w:b/>
          <w:bCs/>
          <w:i/>
          <w:lang w:val="en-US" w:eastAsia="zh-CN"/>
        </w:rPr>
        <w:t xml:space="preserve"> in NR Rel-15 </w:t>
      </w:r>
      <w:r w:rsidRPr="00495EB2">
        <w:rPr>
          <w:rFonts w:ascii="Times" w:eastAsia="Batang" w:hAnsi="Times"/>
          <w:b/>
          <w:i/>
          <w:color w:val="000000"/>
          <w:szCs w:val="24"/>
          <w:lang w:eastAsia="x-none"/>
        </w:rPr>
        <w:t>relative to the preamble received target power</w:t>
      </w:r>
      <w:r w:rsidRPr="00495EB2">
        <w:rPr>
          <w:rFonts w:ascii="Times" w:eastAsia="宋体" w:hAnsi="Times" w:hint="eastAsia"/>
          <w:b/>
          <w:i/>
          <w:color w:val="000000"/>
          <w:szCs w:val="24"/>
          <w:lang w:eastAsia="zh-CN"/>
        </w:rPr>
        <w:t xml:space="preserve"> should be supported</w:t>
      </w:r>
      <w:r w:rsidRPr="00495EB2">
        <w:rPr>
          <w:rFonts w:eastAsia="宋体" w:hint="eastAsia"/>
          <w:b/>
          <w:bCs/>
          <w:i/>
          <w:lang w:val="en-US" w:eastAsia="zh-CN"/>
        </w:rPr>
        <w:t>.</w:t>
      </w:r>
    </w:p>
    <w:p w14:paraId="10A23654" w14:textId="77777777" w:rsidR="00CF0B88" w:rsidRPr="00495EB2" w:rsidRDefault="00CF0B88" w:rsidP="00CF0B88">
      <w:pPr>
        <w:overflowPunct w:val="0"/>
        <w:autoSpaceDE w:val="0"/>
        <w:autoSpaceDN w:val="0"/>
        <w:adjustRightInd w:val="0"/>
        <w:spacing w:after="0"/>
        <w:contextualSpacing/>
        <w:textAlignment w:val="baseline"/>
        <w:rPr>
          <w:rFonts w:ascii="Times" w:eastAsia="宋体" w:hAnsi="Times"/>
          <w:b/>
          <w:i/>
          <w:color w:val="000000"/>
          <w:szCs w:val="24"/>
          <w:lang w:eastAsia="zh-CN"/>
        </w:rPr>
      </w:pPr>
      <w:r w:rsidRPr="00495EB2">
        <w:rPr>
          <w:rFonts w:ascii="Times" w:eastAsia="宋体" w:hAnsi="Times" w:hint="eastAsia"/>
          <w:b/>
          <w:i/>
          <w:color w:val="000000"/>
          <w:szCs w:val="24"/>
          <w:lang w:eastAsia="zh-CN"/>
        </w:rPr>
        <w:t xml:space="preserve">Proposal 5: </w:t>
      </w:r>
      <w:r w:rsidRPr="00495EB2">
        <w:rPr>
          <w:rFonts w:ascii="Times" w:eastAsia="Batang" w:hAnsi="Times"/>
          <w:b/>
          <w:i/>
          <w:color w:val="000000"/>
          <w:szCs w:val="24"/>
          <w:lang w:eastAsia="x-none"/>
        </w:rPr>
        <w:t xml:space="preserve">Total </w:t>
      </w:r>
      <w:r w:rsidRPr="00495EB2">
        <w:rPr>
          <w:rFonts w:ascii="Times" w:eastAsia="Batang" w:hAnsi="Times"/>
          <w:b/>
          <w:i/>
          <w:color w:val="000000"/>
          <w:szCs w:val="24"/>
        </w:rPr>
        <w:t xml:space="preserve">power ramp-up requested by higher layers for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PUSCH </w:t>
      </w:r>
      <w:proofErr w:type="spellStart"/>
      <w:r w:rsidRPr="00495EB2">
        <w:rPr>
          <w:rFonts w:ascii="Times" w:eastAsia="Batang" w:hAnsi="Times"/>
          <w:b/>
          <w:i/>
          <w:color w:val="000000"/>
          <w:szCs w:val="24"/>
        </w:rPr>
        <w:t>Tx</w:t>
      </w:r>
      <w:proofErr w:type="spellEnd"/>
      <w:r w:rsidRPr="00495EB2">
        <w:rPr>
          <w:rFonts w:ascii="Times" w:eastAsia="宋体" w:hAnsi="Times" w:hint="eastAsia"/>
          <w:b/>
          <w:i/>
          <w:color w:val="000000"/>
          <w:szCs w:val="24"/>
          <w:lang w:eastAsia="zh-CN"/>
        </w:rPr>
        <w:t xml:space="preserve"> is </w:t>
      </w:r>
      <w:r w:rsidRPr="00495EB2">
        <w:rPr>
          <w:rFonts w:ascii="Times" w:eastAsia="Batang" w:hAnsi="Times"/>
          <w:b/>
          <w:i/>
          <w:color w:val="000000"/>
          <w:szCs w:val="24"/>
        </w:rPr>
        <w:t xml:space="preserve">from the first to the </w:t>
      </w:r>
      <w:r w:rsidRPr="00495EB2">
        <w:rPr>
          <w:rFonts w:ascii="Times" w:eastAsia="宋体" w:hAnsi="Times" w:hint="eastAsia"/>
          <w:b/>
          <w:i/>
          <w:color w:val="000000"/>
          <w:szCs w:val="24"/>
          <w:lang w:eastAsia="zh-CN"/>
        </w:rPr>
        <w:t>current</w:t>
      </w:r>
      <w:r w:rsidRPr="00495EB2">
        <w:rPr>
          <w:rFonts w:ascii="Times" w:eastAsia="Batang" w:hAnsi="Times"/>
          <w:b/>
          <w:i/>
          <w:color w:val="000000"/>
          <w:szCs w:val="24"/>
        </w:rPr>
        <w:t xml:space="preserve"> random access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preamble transmission (</w:t>
      </w:r>
      <m:oMath>
        <m:r>
          <m:rPr>
            <m:sty m:val="bi"/>
          </m:rPr>
          <w:rPr>
            <w:rFonts w:ascii="Cambria Math" w:hAnsi="Cambria Math"/>
            <w:color w:val="000000"/>
          </w:rPr>
          <m:t>∆</m:t>
        </m:r>
      </m:oMath>
      <w:r w:rsidRPr="00495EB2">
        <w:rPr>
          <w:rFonts w:ascii="Times" w:eastAsia="Batang" w:hAnsi="Times"/>
          <w:b/>
          <w:i/>
          <w:iCs/>
          <w:color w:val="000000"/>
          <w:szCs w:val="24"/>
          <w:lang w:eastAsia="x-none"/>
        </w:rPr>
        <w:t>P</w:t>
      </w:r>
      <w:proofErr w:type="spellStart"/>
      <w:r w:rsidRPr="00495EB2">
        <w:rPr>
          <w:rFonts w:ascii="Times" w:eastAsia="Batang" w:hAnsi="Times"/>
          <w:b/>
          <w:i/>
          <w:color w:val="000000"/>
          <w:szCs w:val="24"/>
          <w:vertAlign w:val="subscript"/>
          <w:lang w:eastAsia="x-none"/>
        </w:rPr>
        <w:t>rampuprequested</w:t>
      </w:r>
      <w:proofErr w:type="spellEnd"/>
      <w:r w:rsidRPr="00495EB2">
        <w:rPr>
          <w:rFonts w:ascii="Times" w:eastAsia="Batang" w:hAnsi="Times"/>
          <w:b/>
          <w:i/>
          <w:color w:val="000000"/>
          <w:szCs w:val="24"/>
        </w:rPr>
        <w:t>).</w:t>
      </w:r>
    </w:p>
    <w:p w14:paraId="1FD134FA" w14:textId="77777777" w:rsidR="00CF0B88" w:rsidRPr="00495EB2" w:rsidRDefault="00CF0B88" w:rsidP="00CF0B88">
      <w:pPr>
        <w:spacing w:before="100" w:beforeAutospacing="1" w:after="100" w:afterAutospacing="1" w:line="288" w:lineRule="auto"/>
        <w:jc w:val="both"/>
        <w:rPr>
          <w:rFonts w:eastAsia="宋体"/>
          <w:bCs/>
          <w:lang w:val="en-US" w:eastAsia="zh-CN"/>
        </w:rPr>
      </w:pPr>
      <w:r w:rsidRPr="00495EB2">
        <w:rPr>
          <w:rFonts w:ascii="Times" w:eastAsia="宋体" w:hAnsi="Times" w:hint="eastAsia"/>
          <w:b/>
          <w:i/>
          <w:color w:val="000000"/>
          <w:szCs w:val="24"/>
          <w:lang w:eastAsia="zh-CN"/>
        </w:rPr>
        <w:t xml:space="preserve">Proposal </w:t>
      </w:r>
      <w:r>
        <w:rPr>
          <w:rFonts w:ascii="Times" w:eastAsia="宋体" w:hAnsi="Times" w:hint="eastAsia"/>
          <w:b/>
          <w:i/>
          <w:color w:val="000000"/>
          <w:szCs w:val="24"/>
          <w:lang w:eastAsia="zh-CN"/>
        </w:rPr>
        <w:t>6</w:t>
      </w:r>
      <w:r w:rsidRPr="00495EB2">
        <w:rPr>
          <w:rFonts w:ascii="Times" w:eastAsia="宋体" w:hAnsi="Times" w:hint="eastAsia"/>
          <w:b/>
          <w:i/>
          <w:color w:val="000000"/>
          <w:szCs w:val="24"/>
          <w:lang w:eastAsia="zh-CN"/>
        </w:rPr>
        <w:t>:</w:t>
      </w:r>
      <w:r>
        <w:rPr>
          <w:rFonts w:ascii="Times" w:eastAsia="宋体" w:hAnsi="Times" w:hint="eastAsia"/>
          <w:b/>
          <w:i/>
          <w:color w:val="000000"/>
          <w:szCs w:val="24"/>
          <w:lang w:eastAsia="zh-CN"/>
        </w:rPr>
        <w:t xml:space="preserve"> </w:t>
      </w:r>
      <w:proofErr w:type="spellStart"/>
      <w:r>
        <w:rPr>
          <w:rFonts w:ascii="Times" w:eastAsia="宋体" w:hAnsi="Times" w:hint="eastAsia"/>
          <w:b/>
          <w:i/>
          <w:color w:val="000000"/>
          <w:szCs w:val="24"/>
          <w:lang w:eastAsia="zh-CN"/>
        </w:rPr>
        <w:t>msg.A</w:t>
      </w:r>
      <w:proofErr w:type="spellEnd"/>
      <w:r>
        <w:rPr>
          <w:rFonts w:ascii="Times" w:eastAsia="宋体" w:hAnsi="Times" w:hint="eastAsia"/>
          <w:b/>
          <w:i/>
          <w:color w:val="000000"/>
          <w:szCs w:val="24"/>
          <w:lang w:eastAsia="zh-CN"/>
        </w:rPr>
        <w:t xml:space="preserve"> preamble and PUSCH follow the p</w:t>
      </w:r>
      <w:r w:rsidRPr="005F1A59">
        <w:rPr>
          <w:rFonts w:ascii="Times" w:eastAsia="宋体" w:hAnsi="Times"/>
          <w:b/>
          <w:i/>
          <w:color w:val="000000"/>
          <w:szCs w:val="24"/>
          <w:lang w:eastAsia="zh-CN"/>
        </w:rPr>
        <w:t xml:space="preserve">ower reduction priority rule </w:t>
      </w:r>
      <w:r>
        <w:rPr>
          <w:rFonts w:ascii="Times" w:eastAsia="宋体" w:hAnsi="Times" w:hint="eastAsia"/>
          <w:b/>
          <w:i/>
          <w:color w:val="000000"/>
          <w:szCs w:val="24"/>
          <w:lang w:eastAsia="zh-CN"/>
        </w:rPr>
        <w:t xml:space="preserve">defined for preamble and PUSCH transmission in Rel-15 </w:t>
      </w:r>
      <w:r w:rsidRPr="005F1A59">
        <w:rPr>
          <w:rFonts w:ascii="Times" w:eastAsia="宋体" w:hAnsi="Times"/>
          <w:b/>
          <w:i/>
          <w:color w:val="000000"/>
          <w:szCs w:val="24"/>
          <w:lang w:eastAsia="zh-CN"/>
        </w:rPr>
        <w:t>in CA/</w:t>
      </w:r>
      <w:proofErr w:type="gramStart"/>
      <w:r w:rsidRPr="005F1A59">
        <w:rPr>
          <w:rFonts w:ascii="Times" w:eastAsia="宋体" w:hAnsi="Times"/>
          <w:b/>
          <w:i/>
          <w:color w:val="000000"/>
          <w:szCs w:val="24"/>
          <w:lang w:eastAsia="zh-CN"/>
        </w:rPr>
        <w:t>DC</w:t>
      </w:r>
      <w:r>
        <w:rPr>
          <w:rFonts w:ascii="Times" w:eastAsia="宋体" w:hAnsi="Times" w:hint="eastAsia"/>
          <w:b/>
          <w:i/>
          <w:color w:val="000000"/>
          <w:szCs w:val="24"/>
          <w:lang w:eastAsia="zh-CN"/>
        </w:rPr>
        <w:t xml:space="preserve"> ,</w:t>
      </w:r>
      <w:proofErr w:type="gramEnd"/>
      <w:r>
        <w:rPr>
          <w:rFonts w:ascii="Times" w:eastAsia="宋体" w:hAnsi="Times" w:hint="eastAsia"/>
          <w:b/>
          <w:i/>
          <w:color w:val="000000"/>
          <w:szCs w:val="24"/>
          <w:lang w:eastAsia="zh-CN"/>
        </w:rPr>
        <w:t xml:space="preserve"> respectively. </w:t>
      </w:r>
    </w:p>
    <w:p w14:paraId="2A1C20CF" w14:textId="77777777" w:rsidR="00CF0B88" w:rsidRPr="00495EB2" w:rsidRDefault="00CF0B88" w:rsidP="00CF0B88">
      <w:pPr>
        <w:spacing w:before="100" w:beforeAutospacing="1" w:after="100" w:afterAutospacing="1" w:line="288" w:lineRule="auto"/>
        <w:jc w:val="both"/>
        <w:rPr>
          <w:rFonts w:eastAsia="宋体"/>
          <w:b/>
          <w:bCs/>
          <w:i/>
          <w:lang w:val="en-US" w:eastAsia="zh-CN"/>
        </w:rPr>
      </w:pPr>
      <w:r w:rsidRPr="00495EB2">
        <w:rPr>
          <w:rFonts w:eastAsia="宋体"/>
          <w:b/>
          <w:bCs/>
          <w:i/>
          <w:lang w:val="en-US" w:eastAsia="zh-CN"/>
        </w:rPr>
        <w:t>P</w:t>
      </w:r>
      <w:r w:rsidRPr="00495EB2">
        <w:rPr>
          <w:rFonts w:eastAsia="宋体" w:hint="eastAsia"/>
          <w:b/>
          <w:bCs/>
          <w:i/>
          <w:lang w:val="en-US" w:eastAsia="zh-CN"/>
        </w:rPr>
        <w:t>roposal 7:</w:t>
      </w:r>
      <w:r w:rsidRPr="00495EB2">
        <w:rPr>
          <w:rFonts w:ascii="Times" w:eastAsia="Batang" w:hAnsi="Times"/>
          <w:b/>
          <w:i/>
          <w:lang w:eastAsia="x-none"/>
        </w:rPr>
        <w:t xml:space="preserve"> The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PRACH and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PUSCH use the same </w:t>
      </w:r>
      <w:proofErr w:type="spellStart"/>
      <w:proofErr w:type="gramStart"/>
      <w:r w:rsidRPr="00495EB2">
        <w:rPr>
          <w:rFonts w:ascii="Times" w:eastAsia="Batang" w:hAnsi="Times"/>
          <w:b/>
          <w:i/>
          <w:lang w:eastAsia="x-none"/>
        </w:rPr>
        <w:t>Tx</w:t>
      </w:r>
      <w:proofErr w:type="spellEnd"/>
      <w:proofErr w:type="gramEnd"/>
      <w:r w:rsidRPr="00495EB2">
        <w:rPr>
          <w:rFonts w:ascii="Times" w:eastAsia="Batang" w:hAnsi="Times"/>
          <w:b/>
          <w:i/>
          <w:lang w:eastAsia="x-none"/>
        </w:rPr>
        <w:t xml:space="preserve"> spatial filter (beam).</w:t>
      </w:r>
    </w:p>
    <w:p w14:paraId="2CB44383" w14:textId="77777777" w:rsidR="00CF0B88" w:rsidRPr="00495EB2" w:rsidRDefault="00CF0B88" w:rsidP="00CF0B88">
      <w:pPr>
        <w:spacing w:before="100" w:beforeAutospacing="1" w:after="100" w:afterAutospacing="1" w:line="288" w:lineRule="auto"/>
        <w:jc w:val="both"/>
        <w:rPr>
          <w:rFonts w:eastAsia="宋体"/>
          <w:b/>
          <w:bCs/>
          <w:i/>
          <w:lang w:val="en-US" w:eastAsia="zh-CN"/>
        </w:rPr>
      </w:pPr>
      <w:r w:rsidRPr="00495EB2">
        <w:rPr>
          <w:rFonts w:eastAsia="宋体" w:hint="eastAsia"/>
          <w:b/>
          <w:bCs/>
          <w:i/>
          <w:lang w:val="en-US" w:eastAsia="zh-CN"/>
        </w:rPr>
        <w:t xml:space="preserve">Proposal 8: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PUSCH payload can be different</w:t>
      </w:r>
      <w:r w:rsidRPr="00495EB2">
        <w:rPr>
          <w:rFonts w:ascii="Times" w:eastAsia="宋体" w:hAnsi="Times" w:hint="eastAsia"/>
          <w:b/>
          <w:i/>
          <w:lang w:eastAsia="zh-CN"/>
        </w:rPr>
        <w:t xml:space="preserve"> in </w:t>
      </w:r>
      <w:proofErr w:type="gramStart"/>
      <w:r w:rsidRPr="00495EB2">
        <w:rPr>
          <w:rFonts w:ascii="Times" w:eastAsia="宋体" w:hAnsi="Times" w:hint="eastAsia"/>
          <w:b/>
          <w:i/>
          <w:lang w:eastAsia="zh-CN"/>
        </w:rPr>
        <w:t>a</w:t>
      </w:r>
      <w:proofErr w:type="gramEnd"/>
      <w:r w:rsidRPr="00495EB2">
        <w:rPr>
          <w:rFonts w:ascii="Times" w:eastAsia="宋体" w:hAnsi="Times" w:hint="eastAsia"/>
          <w:b/>
          <w:i/>
          <w:lang w:eastAsia="zh-CN"/>
        </w:rPr>
        <w:t xml:space="preserve"> </w:t>
      </w:r>
      <w:proofErr w:type="spellStart"/>
      <w:r w:rsidRPr="00495EB2">
        <w:rPr>
          <w:rFonts w:ascii="Times" w:eastAsia="宋体" w:hAnsi="Times" w:hint="eastAsia"/>
          <w:b/>
          <w:i/>
          <w:lang w:eastAsia="zh-CN"/>
        </w:rPr>
        <w:t>msgA</w:t>
      </w:r>
      <w:proofErr w:type="spellEnd"/>
      <w:r w:rsidRPr="00495EB2">
        <w:rPr>
          <w:rFonts w:ascii="Times" w:eastAsia="宋体" w:hAnsi="Times" w:hint="eastAsia"/>
          <w:b/>
          <w:i/>
          <w:lang w:eastAsia="zh-CN"/>
        </w:rPr>
        <w:t xml:space="preserve"> re-</w:t>
      </w:r>
      <w:r w:rsidRPr="00495EB2">
        <w:rPr>
          <w:rFonts w:ascii="Times" w:eastAsia="宋体" w:hAnsi="Times"/>
          <w:b/>
          <w:i/>
          <w:lang w:eastAsia="zh-CN"/>
        </w:rPr>
        <w:t>transmission</w:t>
      </w:r>
      <w:r w:rsidRPr="00495EB2">
        <w:rPr>
          <w:rFonts w:ascii="Times" w:eastAsia="宋体" w:hAnsi="Times" w:hint="eastAsia"/>
          <w:b/>
          <w:i/>
          <w:lang w:eastAsia="zh-CN"/>
        </w:rPr>
        <w:t xml:space="preserve">. </w:t>
      </w:r>
    </w:p>
    <w:p w14:paraId="6130CA01" w14:textId="77777777" w:rsidR="004C7D24" w:rsidRPr="00947EB7" w:rsidRDefault="004C7D24" w:rsidP="004C7D24">
      <w:pPr>
        <w:spacing w:before="100" w:beforeAutospacing="1" w:after="100" w:afterAutospacing="1" w:line="288" w:lineRule="auto"/>
        <w:jc w:val="both"/>
        <w:rPr>
          <w:rFonts w:eastAsia="宋体"/>
          <w:b/>
          <w:bCs/>
          <w:i/>
          <w:lang w:val="en-US" w:eastAsia="zh-CN"/>
        </w:rPr>
      </w:pPr>
      <w:r w:rsidRPr="00947EB7">
        <w:rPr>
          <w:rFonts w:eastAsia="宋体"/>
          <w:b/>
          <w:bCs/>
          <w:i/>
          <w:lang w:val="en-US" w:eastAsia="zh-CN"/>
        </w:rPr>
        <w:t>P</w:t>
      </w:r>
      <w:r w:rsidRPr="00947EB7">
        <w:rPr>
          <w:rFonts w:eastAsia="宋体" w:hint="eastAsia"/>
          <w:b/>
          <w:bCs/>
          <w:i/>
          <w:lang w:val="en-US" w:eastAsia="zh-CN"/>
        </w:rPr>
        <w:t xml:space="preserve">roposal </w:t>
      </w:r>
      <w:r>
        <w:rPr>
          <w:rFonts w:eastAsia="宋体" w:hint="eastAsia"/>
          <w:b/>
          <w:bCs/>
          <w:i/>
          <w:lang w:val="en-US" w:eastAsia="zh-CN"/>
        </w:rPr>
        <w:t>9</w:t>
      </w:r>
      <w:r w:rsidRPr="00947EB7">
        <w:rPr>
          <w:rFonts w:eastAsia="宋体" w:hint="eastAsia"/>
          <w:b/>
          <w:bCs/>
          <w:i/>
          <w:lang w:val="en-US" w:eastAsia="zh-CN"/>
        </w:rPr>
        <w:t xml:space="preserve">: </w:t>
      </w:r>
      <w:r>
        <w:rPr>
          <w:rFonts w:eastAsia="宋体" w:hint="eastAsia"/>
          <w:b/>
          <w:bCs/>
          <w:i/>
          <w:lang w:val="en-US" w:eastAsia="zh-CN"/>
        </w:rPr>
        <w:t xml:space="preserve">the </w:t>
      </w:r>
      <w:r w:rsidRPr="004C7D24">
        <w:rPr>
          <w:rFonts w:eastAsia="宋体"/>
          <w:b/>
          <w:bCs/>
          <w:i/>
          <w:lang w:val="en-US" w:eastAsia="zh-CN"/>
        </w:rPr>
        <w:t xml:space="preserve">traditional UCI should not be supported </w:t>
      </w:r>
      <w:r>
        <w:rPr>
          <w:rFonts w:eastAsia="宋体" w:hint="eastAsia"/>
          <w:b/>
          <w:bCs/>
          <w:i/>
          <w:lang w:val="en-US" w:eastAsia="zh-CN"/>
        </w:rPr>
        <w:t xml:space="preserve">in </w:t>
      </w:r>
      <w:r w:rsidRPr="00947EB7">
        <w:rPr>
          <w:rFonts w:eastAsia="宋体"/>
          <w:b/>
          <w:bCs/>
          <w:i/>
          <w:lang w:val="en-US" w:eastAsia="zh-CN"/>
        </w:rPr>
        <w:t xml:space="preserve">the </w:t>
      </w:r>
      <w:proofErr w:type="spellStart"/>
      <w:r w:rsidRPr="00947EB7">
        <w:rPr>
          <w:rFonts w:eastAsia="宋体"/>
          <w:b/>
          <w:bCs/>
          <w:i/>
          <w:lang w:val="en-US" w:eastAsia="zh-CN"/>
        </w:rPr>
        <w:t>msgA</w:t>
      </w:r>
      <w:proofErr w:type="spellEnd"/>
      <w:r w:rsidRPr="00947EB7">
        <w:rPr>
          <w:rFonts w:eastAsia="宋体"/>
          <w:b/>
          <w:bCs/>
          <w:i/>
          <w:lang w:val="en-US" w:eastAsia="zh-CN"/>
        </w:rPr>
        <w:t xml:space="preserve"> PUSCH </w:t>
      </w:r>
      <w:r>
        <w:rPr>
          <w:rFonts w:eastAsia="宋体" w:hint="eastAsia"/>
          <w:b/>
          <w:bCs/>
          <w:i/>
          <w:lang w:val="en-US" w:eastAsia="zh-CN"/>
        </w:rPr>
        <w:t xml:space="preserve">and whether to support </w:t>
      </w:r>
      <w:r w:rsidRPr="00947EB7">
        <w:rPr>
          <w:rFonts w:eastAsia="宋体"/>
          <w:b/>
          <w:bCs/>
          <w:i/>
          <w:lang w:val="en-US" w:eastAsia="zh-CN"/>
        </w:rPr>
        <w:t xml:space="preserve">a UCI carrying the MCS indication </w:t>
      </w:r>
      <w:r>
        <w:rPr>
          <w:rFonts w:eastAsia="宋体" w:hint="eastAsia"/>
          <w:b/>
          <w:bCs/>
          <w:i/>
          <w:lang w:val="en-US" w:eastAsia="zh-CN"/>
        </w:rPr>
        <w:t>should be carefully studied</w:t>
      </w:r>
      <w:r w:rsidRPr="00947EB7">
        <w:rPr>
          <w:rFonts w:eastAsia="宋体"/>
          <w:b/>
          <w:bCs/>
          <w:i/>
          <w:lang w:val="en-US" w:eastAsia="zh-CN"/>
        </w:rPr>
        <w:t>.</w:t>
      </w:r>
    </w:p>
    <w:p w14:paraId="418BBF96" w14:textId="5FDA27C0" w:rsidR="002F37B7" w:rsidRPr="00947EB7" w:rsidRDefault="002F37B7">
      <w:pPr>
        <w:spacing w:before="100" w:beforeAutospacing="1" w:after="100" w:afterAutospacing="1" w:line="288" w:lineRule="auto"/>
        <w:jc w:val="both"/>
        <w:rPr>
          <w:rFonts w:eastAsia="宋体"/>
          <w:b/>
          <w:bCs/>
          <w:i/>
          <w:lang w:val="en-US" w:eastAsia="zh-CN"/>
        </w:rPr>
      </w:pPr>
      <w:r w:rsidRPr="00947EB7">
        <w:rPr>
          <w:rFonts w:eastAsia="宋体"/>
          <w:b/>
          <w:bCs/>
          <w:i/>
          <w:lang w:val="en-US" w:eastAsia="zh-CN"/>
        </w:rPr>
        <w:t>P</w:t>
      </w:r>
      <w:r w:rsidRPr="00947EB7">
        <w:rPr>
          <w:rFonts w:eastAsia="宋体" w:hint="eastAsia"/>
          <w:b/>
          <w:bCs/>
          <w:i/>
          <w:lang w:val="en-US" w:eastAsia="zh-CN"/>
        </w:rPr>
        <w:t xml:space="preserve">roposal </w:t>
      </w:r>
      <w:r w:rsidR="00CF0B88">
        <w:rPr>
          <w:rFonts w:eastAsia="宋体" w:hint="eastAsia"/>
          <w:b/>
          <w:bCs/>
          <w:i/>
          <w:lang w:val="en-US" w:eastAsia="zh-CN"/>
        </w:rPr>
        <w:t>10</w:t>
      </w:r>
      <w:r w:rsidRPr="00947EB7">
        <w:rPr>
          <w:rFonts w:eastAsia="宋体" w:hint="eastAsia"/>
          <w:b/>
          <w:bCs/>
          <w:i/>
          <w:lang w:val="en-US" w:eastAsia="zh-CN"/>
        </w:rPr>
        <w:t xml:space="preserve">: </w:t>
      </w:r>
      <w:r>
        <w:rPr>
          <w:rFonts w:eastAsia="宋体" w:hint="eastAsia"/>
          <w:b/>
          <w:bCs/>
          <w:i/>
          <w:lang w:val="en-US" w:eastAsia="zh-CN"/>
        </w:rPr>
        <w:t xml:space="preserve">UE </w:t>
      </w:r>
      <w:r w:rsidRPr="00947EB7">
        <w:rPr>
          <w:rFonts w:eastAsia="宋体" w:hint="eastAsia"/>
          <w:b/>
          <w:bCs/>
          <w:i/>
          <w:lang w:val="en-US" w:eastAsia="zh-CN"/>
        </w:rPr>
        <w:t xml:space="preserve">should start </w:t>
      </w:r>
      <w:r w:rsidRPr="000A3207">
        <w:rPr>
          <w:rFonts w:eastAsia="宋体" w:hint="eastAsia"/>
          <w:b/>
          <w:bCs/>
          <w:i/>
          <w:lang w:val="en-US" w:eastAsia="zh-CN"/>
        </w:rPr>
        <w:t xml:space="preserve">monitoring </w:t>
      </w:r>
      <w:proofErr w:type="spellStart"/>
      <w:r w:rsidRPr="00D949AA">
        <w:rPr>
          <w:rFonts w:eastAsia="宋体"/>
          <w:b/>
          <w:bCs/>
          <w:i/>
          <w:lang w:val="en-US" w:eastAsia="zh-CN"/>
        </w:rPr>
        <w:t>msgB</w:t>
      </w:r>
      <w:proofErr w:type="spellEnd"/>
      <w:r w:rsidRPr="000A3207">
        <w:rPr>
          <w:rFonts w:eastAsia="宋体" w:hint="eastAsia"/>
          <w:b/>
          <w:bCs/>
          <w:i/>
          <w:lang w:val="en-US" w:eastAsia="zh-CN"/>
        </w:rPr>
        <w:t xml:space="preserve"> from </w:t>
      </w:r>
      <w:proofErr w:type="spellStart"/>
      <w:r w:rsidRPr="000A3207">
        <w:rPr>
          <w:rFonts w:eastAsia="宋体" w:hint="eastAsia"/>
          <w:b/>
          <w:bCs/>
          <w:i/>
          <w:lang w:val="en-US" w:eastAsia="zh-CN"/>
        </w:rPr>
        <w:t>gNB</w:t>
      </w:r>
      <w:proofErr w:type="spellEnd"/>
      <w:r w:rsidRPr="00947EB7">
        <w:rPr>
          <w:rFonts w:eastAsia="宋体" w:hint="eastAsia"/>
          <w:b/>
          <w:bCs/>
          <w:i/>
          <w:lang w:val="en-US" w:eastAsia="zh-CN"/>
        </w:rPr>
        <w:t xml:space="preserve"> after a certain gap</w:t>
      </w:r>
      <w:r>
        <w:rPr>
          <w:rFonts w:eastAsia="宋体" w:hint="eastAsia"/>
          <w:b/>
          <w:bCs/>
          <w:i/>
          <w:lang w:val="en-US" w:eastAsia="zh-CN"/>
        </w:rPr>
        <w:t xml:space="preserve"> from the end of PUSCH transmission in </w:t>
      </w:r>
      <w:proofErr w:type="spellStart"/>
      <w:r>
        <w:rPr>
          <w:rFonts w:eastAsia="宋体" w:hint="eastAsia"/>
          <w:b/>
          <w:bCs/>
          <w:i/>
          <w:lang w:val="en-US" w:eastAsia="zh-CN"/>
        </w:rPr>
        <w:t>msgA</w:t>
      </w:r>
      <w:proofErr w:type="spellEnd"/>
      <w:r w:rsidRPr="00947EB7">
        <w:rPr>
          <w:rFonts w:eastAsia="宋体" w:hint="eastAsia"/>
          <w:b/>
          <w:bCs/>
          <w:i/>
          <w:lang w:val="en-US" w:eastAsia="zh-CN"/>
        </w:rPr>
        <w:t>.</w:t>
      </w:r>
    </w:p>
    <w:p w14:paraId="412DC6A1" w14:textId="4F33E663" w:rsidR="00903859" w:rsidRPr="00947EB7" w:rsidRDefault="00903859">
      <w:pPr>
        <w:spacing w:before="100" w:beforeAutospacing="1" w:after="100" w:afterAutospacing="1" w:line="288" w:lineRule="auto"/>
        <w:jc w:val="both"/>
        <w:rPr>
          <w:rFonts w:eastAsia="宋体"/>
          <w:b/>
          <w:bCs/>
          <w:i/>
          <w:lang w:val="en-US" w:eastAsia="zh-CN"/>
        </w:rPr>
      </w:pPr>
      <w:r w:rsidRPr="00947EB7">
        <w:rPr>
          <w:rFonts w:eastAsia="宋体"/>
          <w:b/>
          <w:bCs/>
          <w:i/>
          <w:lang w:val="en-US" w:eastAsia="zh-CN"/>
        </w:rPr>
        <w:t>Proposal</w:t>
      </w:r>
      <w:r w:rsidRPr="00947EB7">
        <w:rPr>
          <w:rFonts w:eastAsia="宋体" w:hint="eastAsia"/>
          <w:b/>
          <w:bCs/>
          <w:i/>
          <w:lang w:val="en-US" w:eastAsia="zh-CN"/>
        </w:rPr>
        <w:t xml:space="preserve"> </w:t>
      </w:r>
      <w:r w:rsidR="00CF0B88">
        <w:rPr>
          <w:rFonts w:eastAsia="宋体" w:hint="eastAsia"/>
          <w:b/>
          <w:bCs/>
          <w:i/>
          <w:lang w:val="en-US" w:eastAsia="zh-CN"/>
        </w:rPr>
        <w:t>11</w:t>
      </w:r>
      <w:r w:rsidRPr="00947EB7">
        <w:rPr>
          <w:rFonts w:eastAsia="宋体" w:hint="eastAsia"/>
          <w:b/>
          <w:bCs/>
          <w:i/>
          <w:lang w:val="en-US" w:eastAsia="zh-CN"/>
        </w:rPr>
        <w:t>: Detecting a PDCCH with CRC scrambled by C-RNTI could be used for contention resolution in 2step RACH.</w:t>
      </w:r>
    </w:p>
    <w:p w14:paraId="1429E88E" w14:textId="151A448D" w:rsidR="00903859" w:rsidRPr="00947EB7" w:rsidRDefault="00903859">
      <w:pPr>
        <w:spacing w:before="100" w:beforeAutospacing="1" w:after="100" w:afterAutospacing="1" w:line="288" w:lineRule="auto"/>
        <w:jc w:val="both"/>
        <w:rPr>
          <w:rFonts w:eastAsia="宋体"/>
          <w:b/>
          <w:bCs/>
          <w:i/>
          <w:lang w:val="en-US" w:eastAsia="zh-CN"/>
        </w:rPr>
      </w:pPr>
      <w:r w:rsidRPr="00947EB7">
        <w:rPr>
          <w:rFonts w:eastAsia="宋体" w:hint="eastAsia"/>
          <w:b/>
          <w:bCs/>
          <w:i/>
          <w:lang w:val="en-US" w:eastAsia="zh-CN"/>
        </w:rPr>
        <w:t xml:space="preserve">Proposal </w:t>
      </w:r>
      <w:r w:rsidR="00CF0B88">
        <w:rPr>
          <w:rFonts w:eastAsia="宋体" w:hint="eastAsia"/>
          <w:b/>
          <w:bCs/>
          <w:i/>
          <w:lang w:val="en-US" w:eastAsia="zh-CN"/>
        </w:rPr>
        <w:t>12</w:t>
      </w:r>
      <w:r w:rsidRPr="00947EB7">
        <w:rPr>
          <w:rFonts w:eastAsia="宋体" w:hint="eastAsia"/>
          <w:b/>
          <w:bCs/>
          <w:i/>
          <w:lang w:val="en-US" w:eastAsia="zh-CN"/>
        </w:rPr>
        <w:t xml:space="preserve">: </w:t>
      </w:r>
      <w:r>
        <w:rPr>
          <w:rFonts w:eastAsia="宋体" w:hint="eastAsia"/>
          <w:b/>
          <w:bCs/>
          <w:i/>
          <w:lang w:val="en-US" w:eastAsia="zh-CN"/>
        </w:rPr>
        <w:t>C</w:t>
      </w:r>
      <w:r w:rsidRPr="00947EB7">
        <w:rPr>
          <w:rFonts w:eastAsia="宋体"/>
          <w:b/>
          <w:bCs/>
          <w:i/>
          <w:lang w:val="en-US" w:eastAsia="zh-CN"/>
        </w:rPr>
        <w:t>ontention</w:t>
      </w:r>
      <w:r w:rsidRPr="00947EB7">
        <w:rPr>
          <w:rFonts w:eastAsia="宋体" w:hint="eastAsia"/>
          <w:b/>
          <w:bCs/>
          <w:i/>
          <w:lang w:val="en-US" w:eastAsia="zh-CN"/>
        </w:rPr>
        <w:t xml:space="preserve"> resolution ID could be contained in the </w:t>
      </w:r>
      <w:proofErr w:type="spellStart"/>
      <w:r w:rsidRPr="00947EB7">
        <w:rPr>
          <w:rFonts w:eastAsia="宋体" w:hint="eastAsia"/>
          <w:b/>
          <w:bCs/>
          <w:i/>
          <w:lang w:val="en-US" w:eastAsia="zh-CN"/>
        </w:rPr>
        <w:t>msgB</w:t>
      </w:r>
      <w:proofErr w:type="spellEnd"/>
      <w:r w:rsidRPr="00947EB7">
        <w:rPr>
          <w:rFonts w:eastAsia="宋体" w:hint="eastAsia"/>
          <w:b/>
          <w:bCs/>
          <w:i/>
          <w:lang w:val="en-US" w:eastAsia="zh-CN"/>
        </w:rPr>
        <w:t>.</w:t>
      </w:r>
    </w:p>
    <w:p w14:paraId="79452844" w14:textId="2BC48DDF" w:rsidR="002F37B7" w:rsidRDefault="002F37B7">
      <w:pPr>
        <w:spacing w:before="100" w:beforeAutospacing="1" w:after="100" w:afterAutospacing="1" w:line="288" w:lineRule="auto"/>
        <w:jc w:val="both"/>
        <w:rPr>
          <w:rFonts w:eastAsia="宋体"/>
          <w:b/>
          <w:bCs/>
          <w:i/>
          <w:lang w:val="en-US" w:eastAsia="zh-CN"/>
        </w:rPr>
      </w:pPr>
      <w:r w:rsidRPr="00903859">
        <w:rPr>
          <w:rFonts w:eastAsia="宋体"/>
          <w:b/>
          <w:bCs/>
          <w:i/>
          <w:lang w:val="en-US" w:eastAsia="zh-CN"/>
        </w:rPr>
        <w:t>P</w:t>
      </w:r>
      <w:r w:rsidRPr="00903859">
        <w:rPr>
          <w:rFonts w:eastAsia="宋体" w:hint="eastAsia"/>
          <w:b/>
          <w:bCs/>
          <w:i/>
          <w:lang w:val="en-US" w:eastAsia="zh-CN"/>
        </w:rPr>
        <w:t xml:space="preserve">roposal </w:t>
      </w:r>
      <w:r w:rsidR="00CF0B88">
        <w:rPr>
          <w:rFonts w:eastAsia="宋体" w:hint="eastAsia"/>
          <w:b/>
          <w:bCs/>
          <w:i/>
          <w:lang w:val="en-US" w:eastAsia="zh-CN"/>
        </w:rPr>
        <w:t>13</w:t>
      </w:r>
      <w:r w:rsidRPr="00903859">
        <w:rPr>
          <w:rFonts w:eastAsia="宋体" w:hint="eastAsia"/>
          <w:b/>
          <w:bCs/>
          <w:i/>
          <w:lang w:val="en-US" w:eastAsia="zh-CN"/>
        </w:rPr>
        <w:t xml:space="preserve">: </w:t>
      </w:r>
      <w:r>
        <w:rPr>
          <w:rFonts w:eastAsia="宋体" w:hint="eastAsia"/>
          <w:b/>
          <w:bCs/>
          <w:i/>
          <w:lang w:val="en-US" w:eastAsia="zh-CN"/>
        </w:rPr>
        <w:t>A</w:t>
      </w:r>
      <w:r w:rsidRPr="00903859">
        <w:rPr>
          <w:rFonts w:eastAsia="宋体" w:hint="eastAsia"/>
          <w:b/>
          <w:bCs/>
          <w:i/>
          <w:lang w:val="en-US" w:eastAsia="zh-CN"/>
        </w:rPr>
        <w:t xml:space="preserve">llowing UE to fall back to 4step RACH to </w:t>
      </w:r>
      <w:r w:rsidRPr="00903859">
        <w:rPr>
          <w:rFonts w:eastAsia="宋体"/>
          <w:b/>
          <w:bCs/>
          <w:i/>
          <w:lang w:val="en-US" w:eastAsia="zh-CN"/>
        </w:rPr>
        <w:t>transmit</w:t>
      </w:r>
      <w:r w:rsidRPr="00903859">
        <w:rPr>
          <w:rFonts w:eastAsia="宋体" w:hint="eastAsia"/>
          <w:b/>
          <w:bCs/>
          <w:i/>
          <w:lang w:val="en-US" w:eastAsia="zh-CN"/>
        </w:rPr>
        <w:t xml:space="preserve"> msg.3 in one 2step RACH attempt if </w:t>
      </w:r>
      <w:r>
        <w:rPr>
          <w:rFonts w:eastAsia="宋体" w:hint="eastAsia"/>
          <w:b/>
          <w:bCs/>
          <w:i/>
          <w:lang w:val="en-US" w:eastAsia="zh-CN"/>
        </w:rPr>
        <w:t>the</w:t>
      </w:r>
      <w:r w:rsidRPr="00903859">
        <w:rPr>
          <w:rFonts w:eastAsia="宋体" w:hint="eastAsia"/>
          <w:b/>
          <w:bCs/>
          <w:i/>
          <w:lang w:val="en-US" w:eastAsia="zh-CN"/>
        </w:rPr>
        <w:t xml:space="preserve"> </w:t>
      </w:r>
      <w:r>
        <w:rPr>
          <w:rFonts w:eastAsia="宋体" w:hint="eastAsia"/>
          <w:b/>
          <w:bCs/>
          <w:i/>
          <w:lang w:val="en-US" w:eastAsia="zh-CN"/>
        </w:rPr>
        <w:t>transmitted</w:t>
      </w:r>
      <w:r w:rsidRPr="00903859">
        <w:rPr>
          <w:rFonts w:eastAsia="宋体" w:hint="eastAsia"/>
          <w:b/>
          <w:bCs/>
          <w:i/>
          <w:lang w:val="en-US" w:eastAsia="zh-CN"/>
        </w:rPr>
        <w:t xml:space="preserve"> preamble is detected</w:t>
      </w:r>
      <w:r>
        <w:rPr>
          <w:rFonts w:eastAsia="宋体" w:hint="eastAsia"/>
          <w:b/>
          <w:bCs/>
          <w:i/>
          <w:lang w:val="en-US" w:eastAsia="zh-CN"/>
        </w:rPr>
        <w:t xml:space="preserve">, </w:t>
      </w:r>
      <w:r w:rsidRPr="00903859">
        <w:rPr>
          <w:rFonts w:eastAsia="宋体" w:hint="eastAsia"/>
          <w:b/>
          <w:bCs/>
          <w:i/>
          <w:lang w:val="en-US" w:eastAsia="zh-CN"/>
        </w:rPr>
        <w:t>PUSCH</w:t>
      </w:r>
      <w:r>
        <w:rPr>
          <w:rFonts w:eastAsia="宋体" w:hint="eastAsia"/>
          <w:b/>
          <w:bCs/>
          <w:i/>
          <w:lang w:val="en-US" w:eastAsia="zh-CN"/>
        </w:rPr>
        <w:t xml:space="preserve"> transmission</w:t>
      </w:r>
      <w:r w:rsidRPr="00903859">
        <w:rPr>
          <w:rFonts w:eastAsia="宋体" w:hint="eastAsia"/>
          <w:b/>
          <w:bCs/>
          <w:i/>
          <w:lang w:val="en-US" w:eastAsia="zh-CN"/>
        </w:rPr>
        <w:t xml:space="preserve"> fails and other</w:t>
      </w:r>
      <w:r>
        <w:rPr>
          <w:rFonts w:eastAsia="宋体" w:hint="eastAsia"/>
          <w:b/>
          <w:bCs/>
          <w:i/>
          <w:lang w:val="en-US" w:eastAsia="zh-CN"/>
        </w:rPr>
        <w:t xml:space="preserve"> UE</w:t>
      </w:r>
      <w:r w:rsidRPr="00903859">
        <w:rPr>
          <w:rFonts w:eastAsia="宋体" w:hint="eastAsia"/>
          <w:b/>
          <w:bCs/>
          <w:i/>
          <w:lang w:val="en-US" w:eastAsia="zh-CN"/>
        </w:rPr>
        <w:t>s</w:t>
      </w:r>
      <w:r w:rsidRPr="00903859">
        <w:rPr>
          <w:rFonts w:eastAsia="宋体"/>
          <w:b/>
          <w:bCs/>
          <w:i/>
          <w:lang w:val="en-US" w:eastAsia="zh-CN"/>
        </w:rPr>
        <w:t>’</w:t>
      </w:r>
      <w:r w:rsidRPr="00903859">
        <w:rPr>
          <w:rFonts w:eastAsia="宋体" w:hint="eastAsia"/>
          <w:b/>
          <w:bCs/>
          <w:i/>
          <w:lang w:val="en-US" w:eastAsia="zh-CN"/>
        </w:rPr>
        <w:t xml:space="preserve"> PUSCH also fails</w:t>
      </w:r>
      <w:r>
        <w:rPr>
          <w:rFonts w:eastAsia="宋体" w:hint="eastAsia"/>
          <w:b/>
          <w:bCs/>
          <w:i/>
          <w:lang w:val="en-US" w:eastAsia="zh-CN"/>
        </w:rPr>
        <w:t xml:space="preserve"> (i.e., </w:t>
      </w:r>
      <w:r w:rsidRPr="000A3207">
        <w:rPr>
          <w:rFonts w:eastAsia="宋体" w:hint="eastAsia"/>
          <w:b/>
          <w:bCs/>
          <w:i/>
          <w:lang w:val="en-US" w:eastAsia="zh-CN"/>
        </w:rPr>
        <w:t>no contention resolution ID</w:t>
      </w:r>
      <w:r>
        <w:rPr>
          <w:rFonts w:eastAsia="宋体" w:hint="eastAsia"/>
          <w:b/>
          <w:bCs/>
          <w:i/>
          <w:lang w:val="en-US" w:eastAsia="zh-CN"/>
        </w:rPr>
        <w:t>)</w:t>
      </w:r>
      <w:r w:rsidRPr="00903859">
        <w:rPr>
          <w:rFonts w:eastAsia="宋体" w:hint="eastAsia"/>
          <w:b/>
          <w:bCs/>
          <w:i/>
          <w:lang w:val="en-US" w:eastAsia="zh-CN"/>
        </w:rPr>
        <w:t>.</w:t>
      </w:r>
    </w:p>
    <w:p w14:paraId="6D26A75F" w14:textId="2E8363C7" w:rsidR="002F37B7" w:rsidRPr="00903859" w:rsidRDefault="002F37B7">
      <w:pPr>
        <w:spacing w:before="100" w:beforeAutospacing="1" w:after="100" w:afterAutospacing="1" w:line="288" w:lineRule="auto"/>
        <w:jc w:val="both"/>
        <w:rPr>
          <w:rFonts w:eastAsia="宋体"/>
          <w:b/>
          <w:bCs/>
          <w:i/>
          <w:lang w:val="en-US" w:eastAsia="zh-CN"/>
        </w:rPr>
      </w:pPr>
      <w:r>
        <w:rPr>
          <w:rFonts w:eastAsia="宋体"/>
          <w:b/>
          <w:bCs/>
          <w:i/>
          <w:lang w:val="en-US" w:eastAsia="zh-CN"/>
        </w:rPr>
        <w:t>P</w:t>
      </w:r>
      <w:r>
        <w:rPr>
          <w:rFonts w:eastAsia="宋体" w:hint="eastAsia"/>
          <w:b/>
          <w:bCs/>
          <w:i/>
          <w:lang w:val="en-US" w:eastAsia="zh-CN"/>
        </w:rPr>
        <w:t xml:space="preserve">roposal </w:t>
      </w:r>
      <w:r w:rsidR="00CF0B88">
        <w:rPr>
          <w:rFonts w:eastAsia="宋体" w:hint="eastAsia"/>
          <w:b/>
          <w:bCs/>
          <w:i/>
          <w:lang w:val="en-US" w:eastAsia="zh-CN"/>
        </w:rPr>
        <w:t>14</w:t>
      </w:r>
      <w:r>
        <w:rPr>
          <w:rFonts w:eastAsia="宋体" w:hint="eastAsia"/>
          <w:b/>
          <w:bCs/>
          <w:i/>
          <w:lang w:val="en-US" w:eastAsia="zh-CN"/>
        </w:rPr>
        <w:t xml:space="preserve">: Fallback to 4step RACH procedure when 2step RACH failure exceeds a </w:t>
      </w:r>
      <w:r>
        <w:rPr>
          <w:rFonts w:eastAsia="宋体"/>
          <w:b/>
          <w:bCs/>
          <w:i/>
          <w:lang w:val="en-US" w:eastAsia="zh-CN"/>
        </w:rPr>
        <w:t>preconfigured</w:t>
      </w:r>
      <w:r>
        <w:rPr>
          <w:rFonts w:eastAsia="宋体" w:hint="eastAsia"/>
          <w:b/>
          <w:bCs/>
          <w:i/>
          <w:lang w:val="en-US" w:eastAsia="zh-CN"/>
        </w:rPr>
        <w:t xml:space="preserve"> value should be </w:t>
      </w:r>
      <w:r>
        <w:rPr>
          <w:rFonts w:eastAsia="宋体"/>
          <w:b/>
          <w:bCs/>
          <w:i/>
          <w:lang w:val="en-US" w:eastAsia="zh-CN"/>
        </w:rPr>
        <w:t>supported</w:t>
      </w:r>
      <w:r>
        <w:rPr>
          <w:rFonts w:eastAsia="宋体" w:hint="eastAsia"/>
          <w:b/>
          <w:bCs/>
          <w:i/>
          <w:lang w:val="en-US" w:eastAsia="zh-CN"/>
        </w:rPr>
        <w:t>.</w:t>
      </w:r>
    </w:p>
    <w:p w14:paraId="049A98D1" w14:textId="77777777" w:rsidR="003C3B35" w:rsidRPr="00EE006E" w:rsidRDefault="003C3B35" w:rsidP="00D9550D">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45BBE72F" w14:textId="77777777" w:rsidR="008D6CE3" w:rsidRPr="00D9550D" w:rsidRDefault="008D6CE3" w:rsidP="004A19E3">
      <w:pPr>
        <w:pStyle w:val="a4"/>
        <w:numPr>
          <w:ilvl w:val="0"/>
          <w:numId w:val="5"/>
        </w:numPr>
        <w:spacing w:after="0" w:line="288" w:lineRule="auto"/>
        <w:ind w:leftChars="0"/>
        <w:jc w:val="both"/>
        <w:rPr>
          <w:rFonts w:eastAsia="MS Mincho"/>
          <w:lang w:eastAsia="ja-JP"/>
        </w:rPr>
      </w:pPr>
      <w:r w:rsidRPr="00B87456">
        <w:rPr>
          <w:rFonts w:eastAsia="MS Mincho"/>
          <w:lang w:eastAsia="ja-JP"/>
        </w:rPr>
        <w:t>RP-182894</w:t>
      </w:r>
      <w:r>
        <w:rPr>
          <w:rFonts w:eastAsia="MS Mincho"/>
          <w:lang w:eastAsia="ja-JP"/>
        </w:rPr>
        <w:t xml:space="preserve">, </w:t>
      </w:r>
      <w:r w:rsidRPr="00B87456">
        <w:rPr>
          <w:rFonts w:eastAsia="MS Mincho"/>
          <w:lang w:eastAsia="ja-JP"/>
        </w:rPr>
        <w:t>New work item: 2-step RACH for NR</w:t>
      </w:r>
      <w:r>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Pr>
          <w:rFonts w:eastAsia="宋体" w:hint="eastAsia"/>
          <w:lang w:eastAsia="zh-CN"/>
        </w:rPr>
        <w:t>.</w:t>
      </w:r>
      <w:r>
        <w:rPr>
          <w:rFonts w:eastAsia="MS Mincho"/>
          <w:lang w:eastAsia="ja-JP"/>
        </w:rPr>
        <w:t xml:space="preserve"> </w:t>
      </w:r>
    </w:p>
    <w:p w14:paraId="65546077" w14:textId="71059FC7" w:rsidR="008A17AA" w:rsidRDefault="008A17AA" w:rsidP="004A19E3">
      <w:pPr>
        <w:pStyle w:val="a4"/>
        <w:numPr>
          <w:ilvl w:val="0"/>
          <w:numId w:val="5"/>
        </w:numPr>
        <w:spacing w:after="0" w:line="288" w:lineRule="auto"/>
        <w:ind w:leftChars="0"/>
        <w:jc w:val="both"/>
        <w:rPr>
          <w:rFonts w:eastAsia="MS Mincho"/>
          <w:lang w:eastAsia="ja-JP"/>
        </w:rPr>
      </w:pPr>
      <w:r w:rsidRPr="00A16E54">
        <w:rPr>
          <w:rFonts w:eastAsia="MS Mincho"/>
          <w:lang w:eastAsia="ja-JP"/>
        </w:rPr>
        <w:t>RAN1 Chairman’s Note, 3GPP TSG RAN WG1 Meeting #9</w:t>
      </w:r>
      <w:r>
        <w:rPr>
          <w:rFonts w:eastAsia="宋体" w:hint="eastAsia"/>
          <w:lang w:eastAsia="zh-CN"/>
        </w:rPr>
        <w:t>6</w:t>
      </w:r>
      <w:r w:rsidRPr="00A16E54">
        <w:rPr>
          <w:rFonts w:eastAsia="MS Mincho"/>
          <w:lang w:eastAsia="ja-JP"/>
        </w:rPr>
        <w:t xml:space="preserve">, </w:t>
      </w:r>
      <w:r>
        <w:rPr>
          <w:rFonts w:eastAsia="宋体" w:hint="eastAsia"/>
          <w:lang w:eastAsia="zh-CN"/>
        </w:rPr>
        <w:t>Athens</w:t>
      </w:r>
      <w:r w:rsidRPr="00A16E54">
        <w:rPr>
          <w:rFonts w:eastAsia="MS Mincho"/>
          <w:lang w:eastAsia="ja-JP"/>
        </w:rPr>
        <w:t xml:space="preserve">, </w:t>
      </w:r>
      <w:r>
        <w:rPr>
          <w:rFonts w:eastAsia="宋体" w:hint="eastAsia"/>
          <w:lang w:eastAsia="zh-CN"/>
        </w:rPr>
        <w:t>Greece</w:t>
      </w:r>
      <w:r w:rsidRPr="00A16E54">
        <w:rPr>
          <w:rFonts w:eastAsia="MS Mincho"/>
          <w:lang w:eastAsia="ja-JP"/>
        </w:rPr>
        <w:t xml:space="preserve">, </w:t>
      </w:r>
      <w:r>
        <w:rPr>
          <w:rFonts w:eastAsia="宋体" w:hint="eastAsia"/>
          <w:lang w:eastAsia="zh-CN"/>
        </w:rPr>
        <w:t>Feb, 2019.</w:t>
      </w:r>
    </w:p>
    <w:p w14:paraId="5B8DBCC7" w14:textId="6D25AB94" w:rsidR="003203EB" w:rsidRPr="00900E02" w:rsidRDefault="003203EB" w:rsidP="003203EB">
      <w:pPr>
        <w:pStyle w:val="a4"/>
        <w:numPr>
          <w:ilvl w:val="0"/>
          <w:numId w:val="5"/>
        </w:numPr>
        <w:spacing w:after="0" w:line="288" w:lineRule="auto"/>
        <w:ind w:leftChars="0"/>
        <w:jc w:val="both"/>
        <w:rPr>
          <w:rFonts w:eastAsia="MS Mincho"/>
          <w:lang w:eastAsia="ja-JP"/>
        </w:rPr>
      </w:pPr>
      <w:r w:rsidRPr="00A16E54">
        <w:rPr>
          <w:rFonts w:eastAsia="MS Mincho"/>
          <w:lang w:eastAsia="ja-JP"/>
        </w:rPr>
        <w:lastRenderedPageBreak/>
        <w:t>RAN1 Chairman’s Note, 3GPP TSG RAN WG1 Meeting #9</w:t>
      </w:r>
      <w:r>
        <w:rPr>
          <w:rFonts w:eastAsia="宋体" w:hint="eastAsia"/>
          <w:lang w:eastAsia="zh-CN"/>
        </w:rPr>
        <w:t>6bis</w:t>
      </w:r>
      <w:r w:rsidRPr="00A16E54">
        <w:rPr>
          <w:rFonts w:eastAsia="MS Mincho"/>
          <w:lang w:eastAsia="ja-JP"/>
        </w:rPr>
        <w:t>,</w:t>
      </w:r>
      <w:r>
        <w:rPr>
          <w:rFonts w:eastAsia="宋体" w:hint="eastAsia"/>
          <w:lang w:eastAsia="zh-CN"/>
        </w:rPr>
        <w:t xml:space="preserve"> Xi</w:t>
      </w:r>
      <w:r>
        <w:rPr>
          <w:rFonts w:eastAsia="宋体"/>
          <w:lang w:eastAsia="zh-CN"/>
        </w:rPr>
        <w:t>’</w:t>
      </w:r>
      <w:r>
        <w:rPr>
          <w:rFonts w:eastAsia="宋体" w:hint="eastAsia"/>
          <w:lang w:eastAsia="zh-CN"/>
        </w:rPr>
        <w:t>an, China, April</w:t>
      </w:r>
      <w:r w:rsidRPr="00900E02">
        <w:rPr>
          <w:rFonts w:eastAsia="宋体" w:hint="eastAsia"/>
          <w:lang w:eastAsia="zh-CN"/>
        </w:rPr>
        <w:t>, 2019.</w:t>
      </w:r>
    </w:p>
    <w:p w14:paraId="0FA7015C" w14:textId="2D84BE67" w:rsidR="00FD6EC9" w:rsidRPr="003203EB" w:rsidRDefault="00FD6EC9" w:rsidP="00D9550D">
      <w:pPr>
        <w:spacing w:after="0" w:line="288" w:lineRule="auto"/>
        <w:jc w:val="both"/>
        <w:rPr>
          <w:rFonts w:eastAsia="宋体"/>
          <w:lang w:eastAsia="zh-CN"/>
        </w:rPr>
      </w:pPr>
    </w:p>
    <w:sectPr w:rsidR="00FD6EC9" w:rsidRPr="003203EB"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54DDC" w14:textId="77777777" w:rsidR="004F56DB" w:rsidRDefault="004F56DB" w:rsidP="00083046">
      <w:r>
        <w:separator/>
      </w:r>
    </w:p>
  </w:endnote>
  <w:endnote w:type="continuationSeparator" w:id="0">
    <w:p w14:paraId="0989FB84" w14:textId="77777777" w:rsidR="004F56DB" w:rsidRDefault="004F56D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AC249" w14:textId="77777777" w:rsidR="004F56DB" w:rsidRDefault="004F56DB" w:rsidP="00083046">
      <w:r>
        <w:separator/>
      </w:r>
    </w:p>
  </w:footnote>
  <w:footnote w:type="continuationSeparator" w:id="0">
    <w:p w14:paraId="59B6141F" w14:textId="77777777" w:rsidR="004F56DB" w:rsidRDefault="004F56DB"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7124"/>
    <w:multiLevelType w:val="hybridMultilevel"/>
    <w:tmpl w:val="593CCB08"/>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7CF46AA1"/>
    <w:multiLevelType w:val="hybridMultilevel"/>
    <w:tmpl w:val="F41C9E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5"/>
  </w:num>
  <w:num w:numId="4">
    <w:abstractNumId w:val="7"/>
  </w:num>
  <w:num w:numId="5">
    <w:abstractNumId w:val="10"/>
  </w:num>
  <w:num w:numId="6">
    <w:abstractNumId w:val="8"/>
  </w:num>
  <w:num w:numId="7">
    <w:abstractNumId w:val="3"/>
  </w:num>
  <w:num w:numId="8">
    <w:abstractNumId w:val="9"/>
  </w:num>
  <w:num w:numId="9">
    <w:abstractNumId w:val="4"/>
  </w:num>
  <w:num w:numId="10">
    <w:abstractNumId w:val="6"/>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A22"/>
    <w:rsid w:val="00030341"/>
    <w:rsid w:val="00030B6F"/>
    <w:rsid w:val="00030EA8"/>
    <w:rsid w:val="0003133C"/>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C8C"/>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135"/>
    <w:rsid w:val="00072453"/>
    <w:rsid w:val="00072C1F"/>
    <w:rsid w:val="00073C42"/>
    <w:rsid w:val="00073E25"/>
    <w:rsid w:val="000742B4"/>
    <w:rsid w:val="00074C2C"/>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26"/>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0AF"/>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B757C"/>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097"/>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8B2"/>
    <w:rsid w:val="00173F11"/>
    <w:rsid w:val="001756F1"/>
    <w:rsid w:val="00175B19"/>
    <w:rsid w:val="00176B67"/>
    <w:rsid w:val="00176C5D"/>
    <w:rsid w:val="001771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A7DBB"/>
    <w:rsid w:val="001B010D"/>
    <w:rsid w:val="001B0D8A"/>
    <w:rsid w:val="001B1D24"/>
    <w:rsid w:val="001B1FAD"/>
    <w:rsid w:val="001B235C"/>
    <w:rsid w:val="001B2796"/>
    <w:rsid w:val="001B2D25"/>
    <w:rsid w:val="001B4848"/>
    <w:rsid w:val="001B4FE8"/>
    <w:rsid w:val="001B620C"/>
    <w:rsid w:val="001B65D6"/>
    <w:rsid w:val="001B73F7"/>
    <w:rsid w:val="001B7B32"/>
    <w:rsid w:val="001B7B86"/>
    <w:rsid w:val="001C011D"/>
    <w:rsid w:val="001C0292"/>
    <w:rsid w:val="001C06AA"/>
    <w:rsid w:val="001C0DEF"/>
    <w:rsid w:val="001C186D"/>
    <w:rsid w:val="001C1E17"/>
    <w:rsid w:val="001C22CF"/>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7C"/>
    <w:rsid w:val="0021488F"/>
    <w:rsid w:val="002149B3"/>
    <w:rsid w:val="0021595D"/>
    <w:rsid w:val="002160F1"/>
    <w:rsid w:val="002164F7"/>
    <w:rsid w:val="0021679E"/>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163"/>
    <w:rsid w:val="00240808"/>
    <w:rsid w:val="00240A10"/>
    <w:rsid w:val="0024133B"/>
    <w:rsid w:val="0024179B"/>
    <w:rsid w:val="00241ACC"/>
    <w:rsid w:val="00242116"/>
    <w:rsid w:val="00242798"/>
    <w:rsid w:val="002428B8"/>
    <w:rsid w:val="00242921"/>
    <w:rsid w:val="00243A31"/>
    <w:rsid w:val="00243E32"/>
    <w:rsid w:val="00244EF2"/>
    <w:rsid w:val="00245C3D"/>
    <w:rsid w:val="00246872"/>
    <w:rsid w:val="002469F1"/>
    <w:rsid w:val="00246B2D"/>
    <w:rsid w:val="00246C96"/>
    <w:rsid w:val="0024758D"/>
    <w:rsid w:val="00247D95"/>
    <w:rsid w:val="00247FA0"/>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5F8B"/>
    <w:rsid w:val="002C64CC"/>
    <w:rsid w:val="002C669F"/>
    <w:rsid w:val="002C6806"/>
    <w:rsid w:val="002C7089"/>
    <w:rsid w:val="002C7681"/>
    <w:rsid w:val="002C77F0"/>
    <w:rsid w:val="002C7AAD"/>
    <w:rsid w:val="002C7B21"/>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0232"/>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7B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3EB"/>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6D0A"/>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0B34"/>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B84"/>
    <w:rsid w:val="003C2C5D"/>
    <w:rsid w:val="003C32F0"/>
    <w:rsid w:val="003C343D"/>
    <w:rsid w:val="003C3594"/>
    <w:rsid w:val="003C3B35"/>
    <w:rsid w:val="003C3D90"/>
    <w:rsid w:val="003C4CDF"/>
    <w:rsid w:val="003C53D6"/>
    <w:rsid w:val="003C5A7F"/>
    <w:rsid w:val="003C5BAF"/>
    <w:rsid w:val="003C5ED0"/>
    <w:rsid w:val="003C6364"/>
    <w:rsid w:val="003C679F"/>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0DAA"/>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81"/>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2F41"/>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9EE"/>
    <w:rsid w:val="00493A37"/>
    <w:rsid w:val="00494CA9"/>
    <w:rsid w:val="00494E34"/>
    <w:rsid w:val="0049581A"/>
    <w:rsid w:val="004958A6"/>
    <w:rsid w:val="00496784"/>
    <w:rsid w:val="00497D37"/>
    <w:rsid w:val="004A0A28"/>
    <w:rsid w:val="004A11F2"/>
    <w:rsid w:val="004A1358"/>
    <w:rsid w:val="004A19E3"/>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C7D2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6DB"/>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E6"/>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16E"/>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5E5"/>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59"/>
    <w:rsid w:val="005F1A7D"/>
    <w:rsid w:val="005F1FBE"/>
    <w:rsid w:val="005F2086"/>
    <w:rsid w:val="005F2FC6"/>
    <w:rsid w:val="005F30CF"/>
    <w:rsid w:val="005F3391"/>
    <w:rsid w:val="005F445E"/>
    <w:rsid w:val="005F481B"/>
    <w:rsid w:val="005F4E6B"/>
    <w:rsid w:val="005F508E"/>
    <w:rsid w:val="005F514C"/>
    <w:rsid w:val="005F5331"/>
    <w:rsid w:val="005F5BAD"/>
    <w:rsid w:val="005F5E4C"/>
    <w:rsid w:val="005F6806"/>
    <w:rsid w:val="005F6BBF"/>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1DF"/>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5DB3"/>
    <w:rsid w:val="00657E4F"/>
    <w:rsid w:val="00657ECF"/>
    <w:rsid w:val="00657F0C"/>
    <w:rsid w:val="0066002B"/>
    <w:rsid w:val="0066012F"/>
    <w:rsid w:val="00660D7E"/>
    <w:rsid w:val="00660ECE"/>
    <w:rsid w:val="006610EE"/>
    <w:rsid w:val="0066135C"/>
    <w:rsid w:val="006620F9"/>
    <w:rsid w:val="00662D21"/>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2831"/>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BC1"/>
    <w:rsid w:val="00763EB4"/>
    <w:rsid w:val="00764B16"/>
    <w:rsid w:val="00764F03"/>
    <w:rsid w:val="007658A6"/>
    <w:rsid w:val="007659C8"/>
    <w:rsid w:val="00765C1B"/>
    <w:rsid w:val="00765DBE"/>
    <w:rsid w:val="0076606C"/>
    <w:rsid w:val="00766BA8"/>
    <w:rsid w:val="0077022A"/>
    <w:rsid w:val="00770D10"/>
    <w:rsid w:val="00770E9B"/>
    <w:rsid w:val="00771F90"/>
    <w:rsid w:val="00772C5F"/>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805"/>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369"/>
    <w:rsid w:val="00807B70"/>
    <w:rsid w:val="0081007A"/>
    <w:rsid w:val="00810FF3"/>
    <w:rsid w:val="008124B1"/>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5F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5A"/>
    <w:rsid w:val="00860184"/>
    <w:rsid w:val="00860D8F"/>
    <w:rsid w:val="00860ECC"/>
    <w:rsid w:val="0086122E"/>
    <w:rsid w:val="00861683"/>
    <w:rsid w:val="008617E4"/>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17AA"/>
    <w:rsid w:val="008A1EC3"/>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26B"/>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CE3"/>
    <w:rsid w:val="008D6F61"/>
    <w:rsid w:val="008E018D"/>
    <w:rsid w:val="008E0448"/>
    <w:rsid w:val="008E0543"/>
    <w:rsid w:val="008E0DB9"/>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30B"/>
    <w:rsid w:val="008F6617"/>
    <w:rsid w:val="008F6930"/>
    <w:rsid w:val="008F6B64"/>
    <w:rsid w:val="008F70B9"/>
    <w:rsid w:val="008F719E"/>
    <w:rsid w:val="0090089A"/>
    <w:rsid w:val="009014CA"/>
    <w:rsid w:val="00901A1C"/>
    <w:rsid w:val="009021E9"/>
    <w:rsid w:val="00902210"/>
    <w:rsid w:val="0090279F"/>
    <w:rsid w:val="00902C87"/>
    <w:rsid w:val="00902F8A"/>
    <w:rsid w:val="00903859"/>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4AC"/>
    <w:rsid w:val="00941FC7"/>
    <w:rsid w:val="009426F7"/>
    <w:rsid w:val="009436C6"/>
    <w:rsid w:val="009446EA"/>
    <w:rsid w:val="009447F7"/>
    <w:rsid w:val="009449BA"/>
    <w:rsid w:val="00945114"/>
    <w:rsid w:val="00945157"/>
    <w:rsid w:val="00946597"/>
    <w:rsid w:val="00947445"/>
    <w:rsid w:val="009476E1"/>
    <w:rsid w:val="00947EB7"/>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6E08"/>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DB3"/>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66C"/>
    <w:rsid w:val="009F7946"/>
    <w:rsid w:val="00A024D3"/>
    <w:rsid w:val="00A02D0F"/>
    <w:rsid w:val="00A04117"/>
    <w:rsid w:val="00A04FCB"/>
    <w:rsid w:val="00A0518E"/>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1EC0"/>
    <w:rsid w:val="00A426AA"/>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B68"/>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3FA"/>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12A"/>
    <w:rsid w:val="00AF2653"/>
    <w:rsid w:val="00AF2A2B"/>
    <w:rsid w:val="00AF337A"/>
    <w:rsid w:val="00AF3637"/>
    <w:rsid w:val="00AF3E30"/>
    <w:rsid w:val="00AF471E"/>
    <w:rsid w:val="00AF5475"/>
    <w:rsid w:val="00AF5557"/>
    <w:rsid w:val="00AF5631"/>
    <w:rsid w:val="00AF744F"/>
    <w:rsid w:val="00AF75BE"/>
    <w:rsid w:val="00AF78AE"/>
    <w:rsid w:val="00AF7D8A"/>
    <w:rsid w:val="00AF7FE3"/>
    <w:rsid w:val="00B00583"/>
    <w:rsid w:val="00B009C4"/>
    <w:rsid w:val="00B00B80"/>
    <w:rsid w:val="00B00C96"/>
    <w:rsid w:val="00B00F38"/>
    <w:rsid w:val="00B01848"/>
    <w:rsid w:val="00B01DB5"/>
    <w:rsid w:val="00B0248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2991"/>
    <w:rsid w:val="00BB3072"/>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6C65"/>
    <w:rsid w:val="00BB72F5"/>
    <w:rsid w:val="00BB759C"/>
    <w:rsid w:val="00BC0C41"/>
    <w:rsid w:val="00BC0DC6"/>
    <w:rsid w:val="00BC0E07"/>
    <w:rsid w:val="00BC124B"/>
    <w:rsid w:val="00BC30EB"/>
    <w:rsid w:val="00BC33BC"/>
    <w:rsid w:val="00BC4FF7"/>
    <w:rsid w:val="00BC5EC6"/>
    <w:rsid w:val="00BC5ECA"/>
    <w:rsid w:val="00BC5FA2"/>
    <w:rsid w:val="00BC61E3"/>
    <w:rsid w:val="00BC6B61"/>
    <w:rsid w:val="00BC744E"/>
    <w:rsid w:val="00BD008F"/>
    <w:rsid w:val="00BD05CA"/>
    <w:rsid w:val="00BD0932"/>
    <w:rsid w:val="00BD123B"/>
    <w:rsid w:val="00BD1269"/>
    <w:rsid w:val="00BD1838"/>
    <w:rsid w:val="00BD215F"/>
    <w:rsid w:val="00BD23C5"/>
    <w:rsid w:val="00BD33B2"/>
    <w:rsid w:val="00BD397E"/>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94F"/>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6FE6"/>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0018"/>
    <w:rsid w:val="00CA18DB"/>
    <w:rsid w:val="00CA220D"/>
    <w:rsid w:val="00CA22E2"/>
    <w:rsid w:val="00CA266E"/>
    <w:rsid w:val="00CA28CE"/>
    <w:rsid w:val="00CA37ED"/>
    <w:rsid w:val="00CA3C3E"/>
    <w:rsid w:val="00CA51FB"/>
    <w:rsid w:val="00CA5251"/>
    <w:rsid w:val="00CA534A"/>
    <w:rsid w:val="00CA56C6"/>
    <w:rsid w:val="00CA5BE5"/>
    <w:rsid w:val="00CA66E7"/>
    <w:rsid w:val="00CA7598"/>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7B2"/>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B88"/>
    <w:rsid w:val="00CF0C5D"/>
    <w:rsid w:val="00CF0D2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2FC"/>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2B6"/>
    <w:rsid w:val="00D84E2B"/>
    <w:rsid w:val="00D8542D"/>
    <w:rsid w:val="00D858A8"/>
    <w:rsid w:val="00D85A59"/>
    <w:rsid w:val="00D85C81"/>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49AA"/>
    <w:rsid w:val="00D9542E"/>
    <w:rsid w:val="00D9550D"/>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AF0"/>
    <w:rsid w:val="00DE2BA8"/>
    <w:rsid w:val="00DE31AD"/>
    <w:rsid w:val="00DE40E5"/>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632"/>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875"/>
    <w:rsid w:val="00EA1E56"/>
    <w:rsid w:val="00EA2847"/>
    <w:rsid w:val="00EA3381"/>
    <w:rsid w:val="00EA372D"/>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3296"/>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1E9C"/>
    <w:rsid w:val="00EF21E2"/>
    <w:rsid w:val="00EF28A7"/>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71"/>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002"/>
    <w:rsid w:val="00F33536"/>
    <w:rsid w:val="00F349D1"/>
    <w:rsid w:val="00F34BD1"/>
    <w:rsid w:val="00F3586F"/>
    <w:rsid w:val="00F35DB2"/>
    <w:rsid w:val="00F35EA5"/>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EF1"/>
    <w:rsid w:val="00F513F0"/>
    <w:rsid w:val="00F52C01"/>
    <w:rsid w:val="00F5375B"/>
    <w:rsid w:val="00F53E1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199"/>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86"/>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699A"/>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B2D"/>
    <w:rsid w:val="00FA7C6D"/>
    <w:rsid w:val="00FB03EA"/>
    <w:rsid w:val="00FB05B8"/>
    <w:rsid w:val="00FB1962"/>
    <w:rsid w:val="00FB3DD9"/>
    <w:rsid w:val="00FB4141"/>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C22"/>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2EC1"/>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ì¬º¥¹¥È¶ÎÂä,ÁÐ³ö¶ÎÂä,列表段落1,—ño’i—Ž,¥ê¥¹¥È¶ÎÂä"/>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 Char,¥¡¡¡¡ì¬º¥¹¥È¶ÎÂä Char,ÁÐ³ö¶ÎÂä Char,列表段落1 Char,—ño’i—Ž Char,¥ê¥¹¥È¶ÎÂä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character" w:customStyle="1" w:styleId="fontstyle01">
    <w:name w:val="fontstyle01"/>
    <w:basedOn w:val="a0"/>
    <w:rsid w:val="008445F7"/>
    <w:rPr>
      <w:rFonts w:ascii="Symbol" w:hAnsi="Symbol" w:hint="default"/>
      <w:b w:val="0"/>
      <w:bCs w:val="0"/>
      <w:i w:val="0"/>
      <w:iCs w:val="0"/>
      <w:color w:val="000000"/>
      <w:sz w:val="90"/>
      <w:szCs w:val="90"/>
    </w:rPr>
  </w:style>
  <w:style w:type="character" w:customStyle="1" w:styleId="fontstyle11">
    <w:name w:val="fontstyle11"/>
    <w:basedOn w:val="a0"/>
    <w:rsid w:val="008445F7"/>
    <w:rPr>
      <w:rFonts w:ascii="Times New Roman" w:hAnsi="Times New Roman" w:cs="Times New Roman" w:hint="default"/>
      <w:b w:val="0"/>
      <w:bCs w:val="0"/>
      <w:i/>
      <w:iCs/>
      <w:color w:val="000000"/>
      <w:sz w:val="54"/>
      <w:szCs w:val="54"/>
    </w:rPr>
  </w:style>
  <w:style w:type="character" w:customStyle="1" w:styleId="fontstyle21">
    <w:name w:val="fontstyle21"/>
    <w:basedOn w:val="a0"/>
    <w:rsid w:val="008445F7"/>
    <w:rPr>
      <w:rFonts w:ascii="Times New Roman" w:hAnsi="Times New Roman" w:cs="Times New Roman" w:hint="default"/>
      <w:b w:val="0"/>
      <w:bCs w:val="0"/>
      <w:i w:val="0"/>
      <w:iCs w:val="0"/>
      <w:color w:val="000000"/>
      <w:sz w:val="54"/>
      <w:szCs w:val="5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ì¬º¥¹¥È¶ÎÂä,ÁÐ³ö¶ÎÂä,列表段落1,—ño’i—Ž,¥ê¥¹¥È¶ÎÂä"/>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 Char,¥¡¡¡¡ì¬º¥¹¥È¶ÎÂä Char,ÁÐ³ö¶ÎÂä Char,列表段落1 Char,—ño’i—Ž Char,¥ê¥¹¥È¶ÎÂä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character" w:customStyle="1" w:styleId="fontstyle01">
    <w:name w:val="fontstyle01"/>
    <w:basedOn w:val="a0"/>
    <w:rsid w:val="008445F7"/>
    <w:rPr>
      <w:rFonts w:ascii="Symbol" w:hAnsi="Symbol" w:hint="default"/>
      <w:b w:val="0"/>
      <w:bCs w:val="0"/>
      <w:i w:val="0"/>
      <w:iCs w:val="0"/>
      <w:color w:val="000000"/>
      <w:sz w:val="90"/>
      <w:szCs w:val="90"/>
    </w:rPr>
  </w:style>
  <w:style w:type="character" w:customStyle="1" w:styleId="fontstyle11">
    <w:name w:val="fontstyle11"/>
    <w:basedOn w:val="a0"/>
    <w:rsid w:val="008445F7"/>
    <w:rPr>
      <w:rFonts w:ascii="Times New Roman" w:hAnsi="Times New Roman" w:cs="Times New Roman" w:hint="default"/>
      <w:b w:val="0"/>
      <w:bCs w:val="0"/>
      <w:i/>
      <w:iCs/>
      <w:color w:val="000000"/>
      <w:sz w:val="54"/>
      <w:szCs w:val="54"/>
    </w:rPr>
  </w:style>
  <w:style w:type="character" w:customStyle="1" w:styleId="fontstyle21">
    <w:name w:val="fontstyle21"/>
    <w:basedOn w:val="a0"/>
    <w:rsid w:val="008445F7"/>
    <w:rPr>
      <w:rFonts w:ascii="Times New Roman" w:hAnsi="Times New Roman" w:cs="Times New Roman" w:hint="default"/>
      <w:b w:val="0"/>
      <w:bCs w:val="0"/>
      <w:i w:val="0"/>
      <w:iCs w:val="0"/>
      <w:color w:val="000000"/>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6A5B-83D7-4A90-BFF6-FF0CF921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2502</Words>
  <Characters>14263</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2</cp:revision>
  <cp:lastPrinted>2012-03-15T10:36:00Z</cp:lastPrinted>
  <dcterms:created xsi:type="dcterms:W3CDTF">2019-05-03T14:15:00Z</dcterms:created>
  <dcterms:modified xsi:type="dcterms:W3CDTF">2019-05-03T14:15:00Z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